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83" w:rsidRPr="00F22306" w:rsidRDefault="0059395F" w:rsidP="00CF2283">
      <w:pPr>
        <w:pStyle w:val="TECHNEHUVUDRUBRIK"/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</w:pPr>
      <w:r w:rsidRPr="00D27105">
        <w:rPr>
          <w:lang w:val="en-US"/>
        </w:rPr>
        <w:t>He</w:t>
      </w:r>
      <w:bookmarkStart w:id="0" w:name="_GoBack"/>
      <w:bookmarkEnd w:id="0"/>
      <w:r w:rsidRPr="00D27105">
        <w:rPr>
          <w:lang w:val="en-US"/>
        </w:rPr>
        <w:t>adline</w:t>
      </w:r>
      <w:r w:rsidR="00CA6F26" w:rsidRPr="00D27105">
        <w:rPr>
          <w:lang w:val="en-US"/>
        </w:rPr>
        <w:t xml:space="preserve"> </w:t>
      </w:r>
      <w:r w:rsidR="00C804FF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 xml:space="preserve">Arial </w:t>
      </w:r>
      <w:proofErr w:type="spellStart"/>
      <w:r w:rsidR="00C804FF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>nr</w:t>
      </w:r>
      <w:proofErr w:type="spellEnd"/>
      <w:r w:rsidR="00C804FF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 xml:space="preserve"> 16, </w:t>
      </w:r>
      <w:r w:rsidRPr="00F22306">
        <w:rPr>
          <w:rFonts w:ascii="Times New Roman" w:eastAsia="Times New Roman" w:hAnsi="Times New Roman" w:cs="Times New Roman"/>
          <w:b w:val="0"/>
          <w:bCs/>
          <w:sz w:val="22"/>
          <w:szCs w:val="22"/>
          <w:lang w:val="en-US" w:eastAsia="sv-FI"/>
        </w:rPr>
        <w:t>bold</w:t>
      </w:r>
      <w:r w:rsidR="00C804FF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 xml:space="preserve">, </w:t>
      </w:r>
      <w:r w:rsidR="00CF2283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 xml:space="preserve">Align left  </w:t>
      </w:r>
      <w:r w:rsidR="00C804FF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 xml:space="preserve">24 </w:t>
      </w:r>
      <w:proofErr w:type="spellStart"/>
      <w:r w:rsidR="00C804FF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>pt</w:t>
      </w:r>
      <w:proofErr w:type="spellEnd"/>
      <w:r w:rsidR="00C804FF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 xml:space="preserve"> </w:t>
      </w:r>
      <w:r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>before</w:t>
      </w:r>
      <w:r w:rsidR="00C804FF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 xml:space="preserve">, 6 </w:t>
      </w:r>
      <w:proofErr w:type="spellStart"/>
      <w:r w:rsidR="00C804FF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>pt</w:t>
      </w:r>
      <w:proofErr w:type="spellEnd"/>
      <w:r w:rsidR="00C804FF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 xml:space="preserve"> </w:t>
      </w:r>
      <w:r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>a</w:t>
      </w:r>
      <w:r w:rsidR="00064A65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>fter</w:t>
      </w:r>
      <w:r w:rsidR="00CF2283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 xml:space="preserve"> (Use style </w:t>
      </w:r>
      <w:r w:rsidR="00CF2283" w:rsidRPr="00F22306">
        <w:rPr>
          <w:rFonts w:ascii="Times New Roman" w:eastAsia="Times New Roman" w:hAnsi="Times New Roman" w:cs="Times New Roman"/>
          <w:color w:val="00B050"/>
          <w:sz w:val="22"/>
          <w:szCs w:val="22"/>
          <w:lang w:val="en-US" w:eastAsia="sv-FI"/>
        </w:rPr>
        <w:t>TECHNE</w:t>
      </w:r>
      <w:r w:rsidR="00CF2283" w:rsidRPr="00F22306">
        <w:rPr>
          <w:rFonts w:ascii="Times New Roman" w:eastAsia="Times New Roman" w:hAnsi="Times New Roman" w:cs="Times New Roman"/>
          <w:color w:val="92D050"/>
          <w:sz w:val="22"/>
          <w:szCs w:val="22"/>
          <w:lang w:val="en-US" w:eastAsia="sv-FI"/>
        </w:rPr>
        <w:t xml:space="preserve"> </w:t>
      </w:r>
      <w:r w:rsidR="00053D28" w:rsidRPr="00F22306">
        <w:rPr>
          <w:rFonts w:ascii="Times New Roman" w:eastAsia="Times New Roman" w:hAnsi="Times New Roman" w:cs="Times New Roman"/>
          <w:color w:val="00B050"/>
          <w:sz w:val="22"/>
          <w:szCs w:val="22"/>
          <w:lang w:val="en-US" w:eastAsia="sv-FI"/>
        </w:rPr>
        <w:t>HUVUDRUBRIK</w:t>
      </w:r>
      <w:r w:rsidR="00CF2283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>, which is available as a preset style under the "Home menu"</w:t>
      </w:r>
      <w:r w:rsidR="0096457E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 xml:space="preserve"> and “styles”</w:t>
      </w:r>
      <w:r w:rsidR="00CF2283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 xml:space="preserve"> in </w:t>
      </w:r>
      <w:r w:rsidR="0096457E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 xml:space="preserve">this </w:t>
      </w:r>
      <w:r w:rsidR="00CF2283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>Word</w:t>
      </w:r>
      <w:r w:rsidR="0096457E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 xml:space="preserve"> template</w:t>
      </w:r>
      <w:r w:rsidR="00CF2283" w:rsidRPr="00F22306">
        <w:rPr>
          <w:rFonts w:ascii="Times New Roman" w:eastAsia="Times New Roman" w:hAnsi="Times New Roman" w:cs="Times New Roman"/>
          <w:b w:val="0"/>
          <w:sz w:val="22"/>
          <w:szCs w:val="22"/>
          <w:lang w:val="en-US" w:eastAsia="sv-FI"/>
        </w:rPr>
        <w:t>)</w:t>
      </w:r>
    </w:p>
    <w:p w:rsidR="001B0395" w:rsidRPr="00D27105" w:rsidRDefault="0059395F" w:rsidP="001F34FE">
      <w:pPr>
        <w:pStyle w:val="TECHNEUNDERRUBRIK"/>
        <w:rPr>
          <w:lang w:val="en-US"/>
        </w:rPr>
      </w:pPr>
      <w:r w:rsidRPr="00D27105">
        <w:rPr>
          <w:lang w:val="en-US"/>
        </w:rPr>
        <w:t>Possible</w:t>
      </w:r>
      <w:r w:rsidR="00CA6F26" w:rsidRPr="00D27105">
        <w:rPr>
          <w:lang w:val="en-US"/>
        </w:rPr>
        <w:t xml:space="preserve"> </w:t>
      </w:r>
      <w:r w:rsidRPr="00D27105">
        <w:rPr>
          <w:lang w:val="en-US"/>
        </w:rPr>
        <w:t>subheading</w:t>
      </w:r>
      <w:r w:rsidR="002A4370" w:rsidRPr="00D27105">
        <w:rPr>
          <w:lang w:val="en-US"/>
        </w:rPr>
        <w:t xml:space="preserve"> </w:t>
      </w:r>
      <w:r w:rsidR="00C804FF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Arial 14, </w:t>
      </w:r>
      <w:r w:rsidR="00053D28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Align left</w:t>
      </w:r>
      <w:r w:rsidR="00C804FF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, </w:t>
      </w:r>
      <w:r w:rsidR="00B15C83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spacing </w:t>
      </w:r>
      <w:r w:rsidR="00C804FF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0 </w:t>
      </w:r>
      <w:proofErr w:type="spellStart"/>
      <w:r w:rsidR="00C804FF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pt</w:t>
      </w:r>
      <w:proofErr w:type="spellEnd"/>
      <w:r w:rsidR="00C804FF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 </w:t>
      </w:r>
      <w:r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before</w:t>
      </w:r>
      <w:r w:rsidR="00C804FF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, </w:t>
      </w:r>
      <w:r w:rsidR="00D760F9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3</w:t>
      </w:r>
      <w:r w:rsidR="00D760F9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0</w:t>
      </w:r>
      <w:r w:rsidR="00D760F9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 </w:t>
      </w:r>
      <w:proofErr w:type="spellStart"/>
      <w:r w:rsidR="00C804FF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pt</w:t>
      </w:r>
      <w:proofErr w:type="spellEnd"/>
      <w:r w:rsidR="00C804FF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 </w:t>
      </w:r>
      <w:r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a</w:t>
      </w:r>
      <w:r w:rsidR="00064A65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fter</w:t>
      </w:r>
      <w:r w:rsidR="00053D28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 </w:t>
      </w:r>
      <w:r w:rsidR="00053D28" w:rsidRPr="003B5CFF">
        <w:rPr>
          <w:rFonts w:ascii="Times New Roman" w:eastAsia="Times New Roman" w:hAnsi="Times New Roman" w:cs="Times New Roman"/>
          <w:sz w:val="22"/>
          <w:lang w:val="en-US" w:eastAsia="sv-FI"/>
        </w:rPr>
        <w:t>(</w:t>
      </w:r>
      <w:r w:rsidR="00053D28" w:rsidRPr="00F22306">
        <w:rPr>
          <w:rFonts w:ascii="Times New Roman" w:eastAsia="Times New Roman" w:hAnsi="Times New Roman" w:cs="Times New Roman"/>
          <w:sz w:val="22"/>
          <w:lang w:val="en-US" w:eastAsia="sv-FI"/>
        </w:rPr>
        <w:t>Use style</w:t>
      </w:r>
      <w:r w:rsidR="00053D28" w:rsidRPr="003B6B80">
        <w:rPr>
          <w:rFonts w:ascii="Times New Roman" w:eastAsia="Times New Roman" w:hAnsi="Times New Roman" w:cs="Times New Roman"/>
          <w:b/>
          <w:sz w:val="22"/>
          <w:lang w:val="en-US" w:eastAsia="sv-FI"/>
        </w:rPr>
        <w:t xml:space="preserve"> </w:t>
      </w:r>
      <w:r w:rsidR="00053D28" w:rsidRPr="00F22306">
        <w:rPr>
          <w:rFonts w:ascii="Times New Roman" w:eastAsia="Times New Roman" w:hAnsi="Times New Roman" w:cs="Times New Roman"/>
          <w:b/>
          <w:color w:val="00B050"/>
          <w:sz w:val="22"/>
          <w:lang w:val="en-US" w:eastAsia="sv-FI"/>
        </w:rPr>
        <w:t>TECHNE UNDERRUBRIK</w:t>
      </w:r>
      <w:r w:rsidR="0096457E" w:rsidRPr="00F22306">
        <w:rPr>
          <w:rFonts w:ascii="Times New Roman" w:eastAsia="Times New Roman" w:hAnsi="Times New Roman" w:cs="Times New Roman"/>
          <w:sz w:val="22"/>
          <w:lang w:val="en-US" w:eastAsia="sv-FI"/>
        </w:rPr>
        <w:t>)</w:t>
      </w:r>
    </w:p>
    <w:p w:rsidR="005D2223" w:rsidRPr="00D27105" w:rsidRDefault="0059395F" w:rsidP="00062FAB">
      <w:pPr>
        <w:pStyle w:val="TECHNEFRFATTARNAMN"/>
        <w:rPr>
          <w:b w:val="0"/>
          <w:lang w:val="en-US"/>
        </w:rPr>
      </w:pPr>
      <w:r w:rsidRPr="00D27105">
        <w:rPr>
          <w:lang w:val="en-US"/>
        </w:rPr>
        <w:t>First name</w:t>
      </w:r>
      <w:r w:rsidR="002A4370" w:rsidRPr="00D27105">
        <w:rPr>
          <w:lang w:val="en-US"/>
        </w:rPr>
        <w:t xml:space="preserve"> </w:t>
      </w:r>
      <w:r w:rsidRPr="00D27105">
        <w:rPr>
          <w:lang w:val="en-US"/>
        </w:rPr>
        <w:t>and last name</w:t>
      </w:r>
      <w:r w:rsidR="002A4370" w:rsidRPr="00D27105">
        <w:rPr>
          <w:lang w:val="en-US"/>
        </w:rPr>
        <w:t xml:space="preserve"> </w:t>
      </w:r>
      <w:r w:rsidR="00C804FF" w:rsidRPr="00D27105">
        <w:rPr>
          <w:rFonts w:ascii="Times New Roman" w:eastAsia="Times New Roman" w:hAnsi="Times New Roman" w:cs="Times New Roman"/>
          <w:b w:val="0"/>
          <w:sz w:val="24"/>
          <w:szCs w:val="24"/>
          <w:lang w:val="en-US" w:eastAsia="sv-FI"/>
        </w:rPr>
        <w:t xml:space="preserve">Arial 11, </w:t>
      </w:r>
      <w:r w:rsidRPr="00D27105">
        <w:rPr>
          <w:rFonts w:ascii="Times New Roman" w:eastAsia="Times New Roman" w:hAnsi="Times New Roman" w:cs="Times New Roman"/>
          <w:b w:val="0"/>
          <w:bCs/>
          <w:sz w:val="24"/>
          <w:szCs w:val="24"/>
          <w:lang w:val="en-US" w:eastAsia="sv-FI"/>
        </w:rPr>
        <w:t>bold</w:t>
      </w:r>
      <w:r w:rsidR="00C804FF" w:rsidRPr="00D27105">
        <w:rPr>
          <w:rFonts w:ascii="Times New Roman" w:eastAsia="Times New Roman" w:hAnsi="Times New Roman" w:cs="Times New Roman"/>
          <w:b w:val="0"/>
          <w:sz w:val="24"/>
          <w:szCs w:val="24"/>
          <w:lang w:val="en-US" w:eastAsia="sv-FI"/>
        </w:rPr>
        <w:t xml:space="preserve">, </w:t>
      </w:r>
      <w:r w:rsidR="00763F60">
        <w:rPr>
          <w:rFonts w:ascii="Times New Roman" w:eastAsia="Times New Roman" w:hAnsi="Times New Roman" w:cs="Times New Roman"/>
          <w:b w:val="0"/>
          <w:sz w:val="24"/>
          <w:szCs w:val="24"/>
          <w:lang w:val="en-US" w:eastAsia="sv-FI"/>
        </w:rPr>
        <w:t>Align left</w:t>
      </w:r>
      <w:r w:rsidR="00B15C83" w:rsidRPr="00D27105">
        <w:rPr>
          <w:rFonts w:ascii="Times New Roman" w:eastAsia="Times New Roman" w:hAnsi="Times New Roman" w:cs="Times New Roman"/>
          <w:b w:val="0"/>
          <w:sz w:val="24"/>
          <w:szCs w:val="24"/>
          <w:lang w:val="en-US" w:eastAsia="sv-FI"/>
        </w:rPr>
        <w:t>, spacing</w:t>
      </w:r>
      <w:r w:rsidRPr="00D27105">
        <w:rPr>
          <w:rFonts w:ascii="Times New Roman" w:eastAsia="Times New Roman" w:hAnsi="Times New Roman" w:cs="Times New Roman"/>
          <w:b w:val="0"/>
          <w:sz w:val="24"/>
          <w:szCs w:val="24"/>
          <w:lang w:val="en-US" w:eastAsia="sv-FI"/>
        </w:rPr>
        <w:t xml:space="preserve"> </w:t>
      </w:r>
      <w:r w:rsidR="00B15C83" w:rsidRPr="00D27105">
        <w:rPr>
          <w:rFonts w:ascii="Times New Roman" w:eastAsia="Times New Roman" w:hAnsi="Times New Roman" w:cs="Times New Roman"/>
          <w:b w:val="0"/>
          <w:sz w:val="24"/>
          <w:szCs w:val="24"/>
          <w:lang w:val="en-US" w:eastAsia="sv-FI"/>
        </w:rPr>
        <w:t xml:space="preserve">before </w:t>
      </w:r>
      <w:r w:rsidR="00C804FF" w:rsidRPr="00D27105">
        <w:rPr>
          <w:rFonts w:ascii="Times New Roman" w:eastAsia="Times New Roman" w:hAnsi="Times New Roman" w:cs="Times New Roman"/>
          <w:b w:val="0"/>
          <w:sz w:val="24"/>
          <w:szCs w:val="24"/>
          <w:lang w:val="en-US" w:eastAsia="sv-FI"/>
        </w:rPr>
        <w:t xml:space="preserve">0 </w:t>
      </w:r>
      <w:proofErr w:type="spellStart"/>
      <w:r w:rsidR="00C804FF" w:rsidRPr="00D27105">
        <w:rPr>
          <w:rFonts w:ascii="Times New Roman" w:eastAsia="Times New Roman" w:hAnsi="Times New Roman" w:cs="Times New Roman"/>
          <w:b w:val="0"/>
          <w:sz w:val="24"/>
          <w:szCs w:val="24"/>
          <w:lang w:val="en-US" w:eastAsia="sv-FI"/>
        </w:rPr>
        <w:t>pt</w:t>
      </w:r>
      <w:proofErr w:type="spellEnd"/>
      <w:r w:rsidR="00B15C83" w:rsidRPr="00D27105">
        <w:rPr>
          <w:rFonts w:ascii="Times New Roman" w:eastAsia="Times New Roman" w:hAnsi="Times New Roman" w:cs="Times New Roman"/>
          <w:b w:val="0"/>
          <w:sz w:val="24"/>
          <w:szCs w:val="24"/>
          <w:lang w:val="en-US" w:eastAsia="sv-FI"/>
        </w:rPr>
        <w:t xml:space="preserve"> and after</w:t>
      </w:r>
      <w:r w:rsidR="00C804FF" w:rsidRPr="00D27105">
        <w:rPr>
          <w:rFonts w:ascii="Times New Roman" w:eastAsia="Times New Roman" w:hAnsi="Times New Roman" w:cs="Times New Roman"/>
          <w:b w:val="0"/>
          <w:sz w:val="24"/>
          <w:szCs w:val="24"/>
          <w:lang w:val="en-US" w:eastAsia="sv-FI"/>
        </w:rPr>
        <w:t xml:space="preserve"> 30 </w:t>
      </w:r>
      <w:proofErr w:type="spellStart"/>
      <w:r w:rsidR="00C804FF" w:rsidRPr="00D27105">
        <w:rPr>
          <w:rFonts w:ascii="Times New Roman" w:eastAsia="Times New Roman" w:hAnsi="Times New Roman" w:cs="Times New Roman"/>
          <w:b w:val="0"/>
          <w:sz w:val="24"/>
          <w:szCs w:val="24"/>
          <w:lang w:val="en-US" w:eastAsia="sv-FI"/>
        </w:rPr>
        <w:t>pt</w:t>
      </w:r>
      <w:proofErr w:type="spellEnd"/>
      <w:r w:rsidR="00763F60">
        <w:rPr>
          <w:rFonts w:ascii="Times New Roman" w:eastAsia="Times New Roman" w:hAnsi="Times New Roman" w:cs="Times New Roman"/>
          <w:b w:val="0"/>
          <w:sz w:val="24"/>
          <w:szCs w:val="24"/>
          <w:lang w:val="en-US" w:eastAsia="sv-FI"/>
        </w:rPr>
        <w:t xml:space="preserve"> </w:t>
      </w:r>
      <w:r w:rsidR="003B5CFF">
        <w:rPr>
          <w:rFonts w:ascii="Times New Roman" w:eastAsia="Times New Roman" w:hAnsi="Times New Roman" w:cs="Times New Roman"/>
          <w:b w:val="0"/>
          <w:sz w:val="24"/>
          <w:szCs w:val="24"/>
          <w:lang w:val="en-US" w:eastAsia="sv-FI"/>
        </w:rPr>
        <w:t>(</w:t>
      </w:r>
      <w:r w:rsidR="003B5CFF" w:rsidRPr="003B6B80">
        <w:rPr>
          <w:rFonts w:ascii="Times New Roman" w:eastAsia="Times New Roman" w:hAnsi="Times New Roman" w:cs="Times New Roman"/>
          <w:b w:val="0"/>
          <w:lang w:val="en-US" w:eastAsia="sv-FI"/>
        </w:rPr>
        <w:t xml:space="preserve">Use style </w:t>
      </w:r>
      <w:r w:rsidR="00763F60" w:rsidRPr="003B5CFF">
        <w:rPr>
          <w:rFonts w:ascii="Times New Roman" w:eastAsia="Times New Roman" w:hAnsi="Times New Roman" w:cs="Times New Roman"/>
          <w:color w:val="00B050"/>
          <w:lang w:val="en-US" w:eastAsia="sv-FI"/>
        </w:rPr>
        <w:t xml:space="preserve">TECHNE </w:t>
      </w:r>
      <w:r w:rsidR="00763F60" w:rsidRPr="00F22306">
        <w:rPr>
          <w:rFonts w:ascii="Times New Roman" w:eastAsia="Times New Roman" w:hAnsi="Times New Roman" w:cs="Times New Roman"/>
          <w:color w:val="00B050"/>
          <w:lang w:val="en-US" w:eastAsia="sv-FI"/>
        </w:rPr>
        <w:t>FÖRFATTARNAMN</w:t>
      </w:r>
      <w:r w:rsidR="003B5CFF">
        <w:rPr>
          <w:rFonts w:ascii="Times New Roman" w:eastAsia="Times New Roman" w:hAnsi="Times New Roman" w:cs="Times New Roman"/>
          <w:color w:val="00B050"/>
          <w:lang w:val="en-US" w:eastAsia="sv-FI"/>
        </w:rPr>
        <w:t>)</w:t>
      </w:r>
    </w:p>
    <w:p w:rsidR="00F57D84" w:rsidRPr="00D27105" w:rsidRDefault="00A8253C" w:rsidP="00F22306">
      <w:pPr>
        <w:pStyle w:val="TECHNEABSTRAKT"/>
        <w:ind w:right="2833"/>
        <w:rPr>
          <w:lang w:val="en-US"/>
        </w:rPr>
      </w:pPr>
      <w:r>
        <w:rPr>
          <w:noProof/>
          <w:lang w:eastAsia="sv-F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D0CA18" wp14:editId="60F5AEF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619885" cy="2787650"/>
                <wp:effectExtent l="0" t="0" r="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885" cy="2787650"/>
                          <a:chOff x="0" y="0"/>
                          <a:chExt cx="1619885" cy="278765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278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" y="998220"/>
                            <a:ext cx="1577340" cy="1760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eastAsia="Arial" w:hAnsi="Arial" w:cs="Arial"/>
                                  <w:szCs w:val="16"/>
                                  <w:lang w:val="en-US" w:eastAsia="sv-SE"/>
                                </w:rPr>
                                <w:id w:val="-2084751334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>
                                <w:rPr>
                                  <w:b/>
                                  <w:lang w:val="sv-SE"/>
                                </w:rPr>
                              </w:sdtEndPr>
                              <w:sdtContent>
                                <w:p w:rsidR="00A8253C" w:rsidRPr="00F22306" w:rsidRDefault="00A8253C" w:rsidP="00A8253C">
                                  <w:pPr>
                                    <w:pStyle w:val="TECHNEsidfot"/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after="0"/>
                                    <w:jc w:val="center"/>
                                    <w:rPr>
                                      <w:rFonts w:ascii="Arial" w:eastAsia="Arial" w:hAnsi="Arial" w:cs="Arial"/>
                                      <w:b/>
                                      <w:szCs w:val="16"/>
                                      <w:lang w:val="en-US" w:eastAsia="sv-SE"/>
                                    </w:rPr>
                                  </w:pPr>
                                  <w:r w:rsidRPr="00F22306">
                                    <w:rPr>
                                      <w:rFonts w:ascii="Arial" w:eastAsia="Arial" w:hAnsi="Arial" w:cs="Arial"/>
                                      <w:b/>
                                      <w:szCs w:val="16"/>
                                      <w:lang w:val="en-US" w:eastAsia="sv-SE"/>
                                    </w:rPr>
                                    <w:t>Techne Series xx(x), 202X</w:t>
                                  </w:r>
                                </w:p>
                              </w:sdtContent>
                            </w:sdt>
                            <w:p w:rsidR="00AF3EE9" w:rsidRPr="00F22306" w:rsidRDefault="00AF3EE9" w:rsidP="00F22306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  <w:lang w:val="en-US"/>
                                </w:rPr>
                              </w:pPr>
                              <w:r w:rsidRPr="00F22306">
                                <w:rPr>
                                  <w:rFonts w:ascii="Arial" w:hAnsi="Arial" w:cs="Arial"/>
                                  <w:b/>
                                  <w:color w:val="00B050"/>
                                  <w:sz w:val="18"/>
                                  <w:szCs w:val="16"/>
                                  <w:lang w:val="en-US"/>
                                </w:rPr>
                                <w:t>Editor fills in before publication</w:t>
                              </w:r>
                            </w:p>
                            <w:p w:rsidR="00A8253C" w:rsidRPr="00F22306" w:rsidRDefault="00A8253C" w:rsidP="00A8253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  <w:lang w:val="en-US"/>
                                </w:rPr>
                              </w:pPr>
                              <w:r w:rsidRPr="00F22306">
                                <w:rPr>
                                  <w:rFonts w:ascii="Arial" w:hAnsi="Arial" w:cs="Arial"/>
                                  <w:sz w:val="18"/>
                                  <w:szCs w:val="16"/>
                                  <w:lang w:val="en-US"/>
                                </w:rPr>
                                <w:t>Pages: YY–XX</w:t>
                              </w:r>
                            </w:p>
                            <w:p w:rsidR="00A8253C" w:rsidRPr="00F22306" w:rsidRDefault="00A8253C" w:rsidP="00A8253C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  <w:lang w:val="en-US"/>
                                </w:rPr>
                              </w:pPr>
                              <w:r w:rsidRPr="00F22306">
                                <w:rPr>
                                  <w:rFonts w:ascii="Arial" w:hAnsi="Arial" w:cs="Arial"/>
                                  <w:sz w:val="18"/>
                                  <w:szCs w:val="16"/>
                                  <w:lang w:val="en-US"/>
                                </w:rPr>
                                <w:t xml:space="preserve">Correspondence: </w:t>
                              </w:r>
                              <w:hyperlink r:id="rId8" w:history="1">
                                <w:r w:rsidRPr="00F22306">
                                  <w:rPr>
                                    <w:rStyle w:val="Hyperlink"/>
                                    <w:rFonts w:ascii="Arial" w:hAnsi="Arial" w:cs="Arial"/>
                                    <w:color w:val="auto"/>
                                    <w:sz w:val="18"/>
                                    <w:szCs w:val="16"/>
                                    <w:u w:val="none"/>
                                    <w:lang w:val="en-US"/>
                                  </w:rPr>
                                  <w:t>author@institution.org</w:t>
                                </w:r>
                              </w:hyperlink>
                            </w:p>
                            <w:p w:rsidR="00A8253C" w:rsidRPr="00F22306" w:rsidRDefault="00A8253C" w:rsidP="003B5CFF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6"/>
                                  <w:lang w:val="en-US"/>
                                </w:rPr>
                              </w:pPr>
                              <w:r w:rsidRPr="00F22306">
                                <w:rPr>
                                  <w:rFonts w:ascii="Arial" w:hAnsi="Arial" w:cs="Arial"/>
                                  <w:sz w:val="18"/>
                                  <w:szCs w:val="16"/>
                                </w:rPr>
                                <w:t>https://doi.org/XXX 10.31129/</w:t>
                              </w:r>
                            </w:p>
                            <w:p w:rsidR="00A8253C" w:rsidRPr="00657C41" w:rsidRDefault="00A8253C" w:rsidP="00A8253C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D0CA18" id="Group 5" o:spid="_x0000_s1026" style="position:absolute;left:0;text-align:left;margin-left:76.35pt;margin-top:.7pt;width:127.55pt;height:219.5pt;z-index:251659264;mso-position-horizontal:right;mso-position-horizontal-relative:margin" coordsize="16198,278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198;height:27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228;top:9982;width:15774;height:17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sdt>
                        <w:sdtPr>
                          <w:rPr>
                            <w:rFonts w:ascii="Arial" w:eastAsia="Arial" w:hAnsi="Arial" w:cs="Arial"/>
                            <w:szCs w:val="16"/>
                            <w:lang w:val="en-US" w:eastAsia="sv-SE"/>
                          </w:rPr>
                          <w:id w:val="-2084751334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>
                          <w:rPr>
                            <w:b/>
                            <w:lang w:val="sv-SE"/>
                          </w:rPr>
                        </w:sdtEndPr>
                        <w:sdtContent>
                          <w:p w:rsidR="00A8253C" w:rsidRPr="00F22306" w:rsidRDefault="00A8253C" w:rsidP="00A8253C">
                            <w:pPr>
                              <w:pStyle w:val="TECHNEsidfot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szCs w:val="16"/>
                                <w:lang w:val="en-US" w:eastAsia="sv-SE"/>
                              </w:rPr>
                            </w:pPr>
                            <w:r w:rsidRPr="00F22306">
                              <w:rPr>
                                <w:rFonts w:ascii="Arial" w:eastAsia="Arial" w:hAnsi="Arial" w:cs="Arial"/>
                                <w:b/>
                                <w:szCs w:val="16"/>
                                <w:lang w:val="en-US" w:eastAsia="sv-SE"/>
                              </w:rPr>
                              <w:t>Techne Series xx(x), 202X</w:t>
                            </w:r>
                          </w:p>
                        </w:sdtContent>
                      </w:sdt>
                      <w:p w:rsidR="00AF3EE9" w:rsidRPr="00F22306" w:rsidRDefault="00AF3EE9" w:rsidP="00F22306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  <w:lang w:val="en-US"/>
                          </w:rPr>
                        </w:pPr>
                        <w:r w:rsidRPr="00F22306">
                          <w:rPr>
                            <w:rFonts w:ascii="Arial" w:hAnsi="Arial" w:cs="Arial"/>
                            <w:b/>
                            <w:color w:val="00B050"/>
                            <w:sz w:val="18"/>
                            <w:szCs w:val="16"/>
                            <w:lang w:val="en-US"/>
                          </w:rPr>
                          <w:t>Editor fills in before publication</w:t>
                        </w:r>
                      </w:p>
                      <w:p w:rsidR="00A8253C" w:rsidRPr="00F22306" w:rsidRDefault="00A8253C" w:rsidP="00A8253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  <w:lang w:val="en-US"/>
                          </w:rPr>
                        </w:pPr>
                        <w:r w:rsidRPr="00F22306">
                          <w:rPr>
                            <w:rFonts w:ascii="Arial" w:hAnsi="Arial" w:cs="Arial"/>
                            <w:sz w:val="18"/>
                            <w:szCs w:val="16"/>
                            <w:lang w:val="en-US"/>
                          </w:rPr>
                          <w:t>Pages: YY–XX</w:t>
                        </w:r>
                      </w:p>
                      <w:p w:rsidR="00A8253C" w:rsidRPr="00F22306" w:rsidRDefault="00A8253C" w:rsidP="00A8253C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  <w:lang w:val="en-US"/>
                          </w:rPr>
                        </w:pPr>
                        <w:r w:rsidRPr="00F22306">
                          <w:rPr>
                            <w:rFonts w:ascii="Arial" w:hAnsi="Arial" w:cs="Arial"/>
                            <w:sz w:val="18"/>
                            <w:szCs w:val="16"/>
                            <w:lang w:val="en-US"/>
                          </w:rPr>
                          <w:t xml:space="preserve">Correspondence: </w:t>
                        </w:r>
                        <w:hyperlink r:id="rId10" w:history="1">
                          <w:r w:rsidRPr="00F22306">
                            <w:rPr>
                              <w:rStyle w:val="Hyperlink"/>
                              <w:rFonts w:ascii="Arial" w:hAnsi="Arial" w:cs="Arial"/>
                              <w:color w:val="auto"/>
                              <w:sz w:val="18"/>
                              <w:szCs w:val="16"/>
                              <w:u w:val="none"/>
                              <w:lang w:val="en-US"/>
                            </w:rPr>
                            <w:t>author@institution.org</w:t>
                          </w:r>
                        </w:hyperlink>
                      </w:p>
                      <w:p w:rsidR="00A8253C" w:rsidRPr="00F22306" w:rsidRDefault="00A8253C" w:rsidP="003B5CF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6"/>
                            <w:lang w:val="en-US"/>
                          </w:rPr>
                        </w:pPr>
                        <w:r w:rsidRPr="00F22306">
                          <w:rPr>
                            <w:rFonts w:ascii="Arial" w:hAnsi="Arial" w:cs="Arial"/>
                            <w:sz w:val="18"/>
                            <w:szCs w:val="16"/>
                          </w:rPr>
                          <w:t>https://doi.org/XXX 10.31129/</w:t>
                        </w:r>
                      </w:p>
                      <w:p w:rsidR="00A8253C" w:rsidRPr="00657C41" w:rsidRDefault="00A8253C" w:rsidP="00A8253C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3D08A1" w:rsidRPr="0066117F">
        <w:rPr>
          <w:lang w:val="en-US"/>
        </w:rPr>
        <w:t>A</w:t>
      </w:r>
      <w:r w:rsidR="002A4370" w:rsidRPr="0066117F">
        <w:rPr>
          <w:lang w:val="en-US"/>
        </w:rPr>
        <w:t>bstra</w:t>
      </w:r>
      <w:r w:rsidR="0059395F" w:rsidRPr="0066117F">
        <w:rPr>
          <w:lang w:val="en-US"/>
        </w:rPr>
        <w:t>c</w:t>
      </w:r>
      <w:r w:rsidR="002A4370" w:rsidRPr="0066117F">
        <w:rPr>
          <w:lang w:val="en-US"/>
        </w:rPr>
        <w:t xml:space="preserve">t, </w:t>
      </w:r>
      <w:r w:rsidR="0096457E" w:rsidRPr="0066117F">
        <w:rPr>
          <w:lang w:val="en-US"/>
        </w:rPr>
        <w:t>(length 200-250 words</w:t>
      </w:r>
      <w:r w:rsidR="0096457E" w:rsidRPr="0096457E">
        <w:rPr>
          <w:lang w:val="en-US"/>
        </w:rPr>
        <w:t>)</w:t>
      </w:r>
      <w:r w:rsidR="0096457E" w:rsidRPr="00F22306" w:rsidDel="00A8253C">
        <w:rPr>
          <w:lang w:val="en-US"/>
        </w:rPr>
        <w:t xml:space="preserve"> </w:t>
      </w:r>
      <w:r w:rsidR="002A4370" w:rsidRPr="0096457E">
        <w:rPr>
          <w:lang w:val="en-US"/>
        </w:rPr>
        <w:t>Ti</w:t>
      </w:r>
      <w:r w:rsidR="002A4370" w:rsidRPr="0066117F">
        <w:rPr>
          <w:lang w:val="en-US"/>
        </w:rPr>
        <w:t>mes New Roman</w:t>
      </w:r>
      <w:r w:rsidR="00CE669D" w:rsidRPr="0066117F">
        <w:rPr>
          <w:lang w:val="en-US"/>
        </w:rPr>
        <w:t>,</w:t>
      </w:r>
      <w:r w:rsidR="002A4370" w:rsidRPr="0066117F">
        <w:rPr>
          <w:lang w:val="en-US"/>
        </w:rPr>
        <w:t xml:space="preserve"> </w:t>
      </w:r>
      <w:r w:rsidR="00CE669D" w:rsidRPr="0066117F">
        <w:rPr>
          <w:lang w:val="en-US"/>
        </w:rPr>
        <w:t xml:space="preserve">font size </w:t>
      </w:r>
      <w:r w:rsidR="002A4370" w:rsidRPr="0066117F">
        <w:rPr>
          <w:lang w:val="en-US"/>
        </w:rPr>
        <w:t>11</w:t>
      </w:r>
      <w:r w:rsidR="00CE669D" w:rsidRPr="0066117F">
        <w:rPr>
          <w:lang w:val="en-US"/>
        </w:rPr>
        <w:t xml:space="preserve"> </w:t>
      </w:r>
      <w:proofErr w:type="spellStart"/>
      <w:r w:rsidR="00CE669D" w:rsidRPr="0066117F">
        <w:rPr>
          <w:lang w:val="en-US"/>
        </w:rPr>
        <w:t>pt</w:t>
      </w:r>
      <w:proofErr w:type="spellEnd"/>
      <w:r w:rsidR="002A4370" w:rsidRPr="0066117F">
        <w:rPr>
          <w:lang w:val="en-US"/>
        </w:rPr>
        <w:t xml:space="preserve">, </w:t>
      </w:r>
      <w:r w:rsidR="0059395F" w:rsidRPr="0066117F">
        <w:rPr>
          <w:lang w:val="en-US"/>
        </w:rPr>
        <w:t>italic</w:t>
      </w:r>
      <w:r w:rsidR="003D08A1" w:rsidRPr="0066117F">
        <w:rPr>
          <w:lang w:val="en-US"/>
        </w:rPr>
        <w:t>.</w:t>
      </w:r>
      <w:r w:rsidR="003D08A1" w:rsidRPr="00D27105">
        <w:rPr>
          <w:lang w:val="en-US"/>
        </w:rPr>
        <w:t>,</w:t>
      </w:r>
      <w:r w:rsidR="00B15C83" w:rsidRPr="00D27105">
        <w:rPr>
          <w:lang w:val="en-US"/>
        </w:rPr>
        <w:t xml:space="preserve"> spacing before</w:t>
      </w:r>
      <w:r w:rsidR="003D08A1" w:rsidRPr="00D27105">
        <w:rPr>
          <w:lang w:val="en-US"/>
        </w:rPr>
        <w:t xml:space="preserve"> 0 </w:t>
      </w:r>
      <w:proofErr w:type="spellStart"/>
      <w:r w:rsidR="0059395F" w:rsidRPr="00D27105">
        <w:rPr>
          <w:lang w:val="en-US"/>
        </w:rPr>
        <w:t>pt</w:t>
      </w:r>
      <w:proofErr w:type="spellEnd"/>
      <w:r w:rsidR="00B15C83" w:rsidRPr="00D27105">
        <w:rPr>
          <w:lang w:val="en-US"/>
        </w:rPr>
        <w:t xml:space="preserve"> and after </w:t>
      </w:r>
      <w:r w:rsidR="003D08A1" w:rsidRPr="00D27105">
        <w:rPr>
          <w:lang w:val="en-US"/>
        </w:rPr>
        <w:t xml:space="preserve">10 </w:t>
      </w:r>
      <w:proofErr w:type="spellStart"/>
      <w:r w:rsidR="0059395F" w:rsidRPr="00D27105">
        <w:rPr>
          <w:lang w:val="en-US"/>
        </w:rPr>
        <w:t>pt</w:t>
      </w:r>
      <w:proofErr w:type="spellEnd"/>
      <w:r w:rsidR="003D08A1" w:rsidRPr="00D27105">
        <w:rPr>
          <w:lang w:val="en-US"/>
        </w:rPr>
        <w:t xml:space="preserve">, </w:t>
      </w:r>
      <w:r w:rsidR="00B15C83" w:rsidRPr="00D27105">
        <w:rPr>
          <w:lang w:val="en-US"/>
        </w:rPr>
        <w:t xml:space="preserve">line </w:t>
      </w:r>
      <w:r w:rsidR="0059395F" w:rsidRPr="00D27105">
        <w:rPr>
          <w:lang w:val="en-US"/>
        </w:rPr>
        <w:t>spacing</w:t>
      </w:r>
      <w:r w:rsidR="003D08A1" w:rsidRPr="00D27105">
        <w:rPr>
          <w:lang w:val="en-US"/>
        </w:rPr>
        <w:t xml:space="preserve"> </w:t>
      </w:r>
      <w:r w:rsidR="0059395F" w:rsidRPr="00D27105">
        <w:rPr>
          <w:lang w:val="en-US"/>
        </w:rPr>
        <w:t>exactly</w:t>
      </w:r>
      <w:r w:rsidR="00CE669D" w:rsidRPr="00D27105">
        <w:rPr>
          <w:lang w:val="en-US"/>
        </w:rPr>
        <w:t xml:space="preserve"> and</w:t>
      </w:r>
      <w:r w:rsidR="003D08A1" w:rsidRPr="00D27105">
        <w:rPr>
          <w:lang w:val="en-US"/>
        </w:rPr>
        <w:t xml:space="preserve"> </w:t>
      </w:r>
      <w:r w:rsidRPr="00D27105">
        <w:rPr>
          <w:lang w:val="en-US"/>
        </w:rPr>
        <w:t>1</w:t>
      </w:r>
      <w:r>
        <w:rPr>
          <w:lang w:val="en-US"/>
        </w:rPr>
        <w:t>3</w:t>
      </w:r>
      <w:r w:rsidRPr="00D27105">
        <w:rPr>
          <w:lang w:val="en-US"/>
        </w:rPr>
        <w:t xml:space="preserve"> </w:t>
      </w:r>
      <w:r w:rsidR="003D08A1" w:rsidRPr="00D27105">
        <w:rPr>
          <w:lang w:val="en-US"/>
        </w:rPr>
        <w:t>pt.</w:t>
      </w:r>
      <w:r w:rsidRPr="00F22306">
        <w:rPr>
          <w:b/>
          <w:i w:val="0"/>
          <w:color w:val="00B050"/>
          <w:lang w:val="en-US"/>
        </w:rPr>
        <w:t xml:space="preserve"> </w:t>
      </w:r>
      <w:r w:rsidR="003B5CFF" w:rsidRPr="00F22306">
        <w:rPr>
          <w:i w:val="0"/>
          <w:lang w:val="en-US"/>
        </w:rPr>
        <w:t>(</w:t>
      </w:r>
      <w:r w:rsidR="003B5CFF" w:rsidRPr="00F22306">
        <w:rPr>
          <w:rFonts w:eastAsia="Times New Roman" w:cs="Times New Roman"/>
          <w:lang w:val="en-US" w:eastAsia="sv-FI"/>
        </w:rPr>
        <w:t>Use style</w:t>
      </w:r>
      <w:r w:rsidR="003B5CFF" w:rsidRPr="003B6B80">
        <w:rPr>
          <w:rFonts w:eastAsia="Times New Roman" w:cs="Times New Roman"/>
          <w:b/>
          <w:lang w:val="en-US" w:eastAsia="sv-FI"/>
        </w:rPr>
        <w:t xml:space="preserve"> </w:t>
      </w:r>
      <w:r w:rsidRPr="00F22306">
        <w:rPr>
          <w:b/>
          <w:i w:val="0"/>
          <w:color w:val="00B050"/>
          <w:lang w:val="en-US"/>
        </w:rPr>
        <w:t>TECHNE ABSTRAKT</w:t>
      </w:r>
      <w:r>
        <w:rPr>
          <w:b/>
          <w:i w:val="0"/>
          <w:color w:val="00B050"/>
          <w:lang w:val="en-US"/>
        </w:rPr>
        <w:t xml:space="preserve"> </w:t>
      </w:r>
      <w:r w:rsidRPr="00A8253C">
        <w:rPr>
          <w:b/>
          <w:i w:val="0"/>
          <w:color w:val="00B050"/>
          <w:lang w:val="en-US"/>
        </w:rPr>
        <w:t>Width of the text 11 cm</w:t>
      </w:r>
      <w:r w:rsidR="003B5CFF" w:rsidRPr="00F22306">
        <w:rPr>
          <w:i w:val="0"/>
          <w:color w:val="00B050"/>
          <w:lang w:val="en-US"/>
        </w:rPr>
        <w:t>)</w:t>
      </w:r>
    </w:p>
    <w:p w:rsidR="00A8253C" w:rsidRDefault="00F57D84" w:rsidP="00F22306">
      <w:pPr>
        <w:pStyle w:val="TECHNEKEYWORDS"/>
        <w:ind w:right="2833"/>
        <w:rPr>
          <w:lang w:val="en-US"/>
        </w:rPr>
      </w:pPr>
      <w:r w:rsidRPr="0066117F">
        <w:rPr>
          <w:lang w:val="en-US"/>
        </w:rPr>
        <w:t xml:space="preserve">Keywords: 5-6 </w:t>
      </w:r>
      <w:r w:rsidR="0059395F" w:rsidRPr="0066117F">
        <w:rPr>
          <w:lang w:val="en-US"/>
        </w:rPr>
        <w:t>keywords</w:t>
      </w:r>
      <w:r w:rsidR="003D08A1" w:rsidRPr="0066117F">
        <w:rPr>
          <w:lang w:val="en-US"/>
        </w:rPr>
        <w:t xml:space="preserve"> (Times </w:t>
      </w:r>
      <w:r w:rsidR="0059395F" w:rsidRPr="0066117F">
        <w:rPr>
          <w:lang w:val="en-US"/>
        </w:rPr>
        <w:t>N</w:t>
      </w:r>
      <w:r w:rsidR="003D08A1" w:rsidRPr="0066117F">
        <w:rPr>
          <w:lang w:val="en-US"/>
        </w:rPr>
        <w:t xml:space="preserve">ew </w:t>
      </w:r>
      <w:r w:rsidR="0059395F" w:rsidRPr="0066117F">
        <w:rPr>
          <w:lang w:val="en-US"/>
        </w:rPr>
        <w:t>R</w:t>
      </w:r>
      <w:r w:rsidR="003D08A1" w:rsidRPr="0066117F">
        <w:rPr>
          <w:lang w:val="en-US"/>
        </w:rPr>
        <w:t>oman,</w:t>
      </w:r>
      <w:r w:rsidR="00CE669D" w:rsidRPr="0066117F">
        <w:rPr>
          <w:lang w:val="en-US"/>
        </w:rPr>
        <w:t xml:space="preserve"> font size</w:t>
      </w:r>
      <w:r w:rsidR="003D08A1" w:rsidRPr="0066117F">
        <w:rPr>
          <w:lang w:val="en-US"/>
        </w:rPr>
        <w:t xml:space="preserve"> 11 p</w:t>
      </w:r>
      <w:r w:rsidR="0059395F" w:rsidRPr="0066117F">
        <w:rPr>
          <w:lang w:val="en-US"/>
        </w:rPr>
        <w:t>t</w:t>
      </w:r>
      <w:r w:rsidR="003D08A1" w:rsidRPr="0066117F">
        <w:rPr>
          <w:lang w:val="en-US"/>
        </w:rPr>
        <w:t xml:space="preserve">, </w:t>
      </w:r>
      <w:r w:rsidR="0059395F" w:rsidRPr="0066117F">
        <w:rPr>
          <w:lang w:val="en-US"/>
        </w:rPr>
        <w:t>align left</w:t>
      </w:r>
      <w:r w:rsidR="003D08A1" w:rsidRPr="0066117F">
        <w:rPr>
          <w:lang w:val="en-US"/>
        </w:rPr>
        <w:t xml:space="preserve">, 0 </w:t>
      </w:r>
      <w:proofErr w:type="spellStart"/>
      <w:r w:rsidR="00B15C83" w:rsidRPr="0066117F">
        <w:rPr>
          <w:lang w:val="en-US"/>
        </w:rPr>
        <w:t>pt</w:t>
      </w:r>
      <w:proofErr w:type="spellEnd"/>
      <w:r w:rsidR="003D08A1" w:rsidRPr="0066117F">
        <w:rPr>
          <w:lang w:val="en-US"/>
        </w:rPr>
        <w:t xml:space="preserve"> </w:t>
      </w:r>
      <w:r w:rsidR="00B15C83" w:rsidRPr="0066117F">
        <w:rPr>
          <w:lang w:val="en-US"/>
        </w:rPr>
        <w:t>befo</w:t>
      </w:r>
      <w:r w:rsidR="003D08A1" w:rsidRPr="0066117F">
        <w:rPr>
          <w:lang w:val="en-US"/>
        </w:rPr>
        <w:t>re, 1</w:t>
      </w:r>
      <w:r w:rsidR="00A8253C">
        <w:rPr>
          <w:lang w:val="en-US"/>
        </w:rPr>
        <w:t>2</w:t>
      </w:r>
      <w:r w:rsidR="003D08A1" w:rsidRPr="0066117F">
        <w:rPr>
          <w:lang w:val="en-US"/>
        </w:rPr>
        <w:t xml:space="preserve"> </w:t>
      </w:r>
      <w:proofErr w:type="spellStart"/>
      <w:r w:rsidR="003D08A1" w:rsidRPr="0066117F">
        <w:rPr>
          <w:lang w:val="en-US"/>
        </w:rPr>
        <w:t>p</w:t>
      </w:r>
      <w:r w:rsidR="00B15C83" w:rsidRPr="0066117F">
        <w:rPr>
          <w:lang w:val="en-US"/>
        </w:rPr>
        <w:t>t</w:t>
      </w:r>
      <w:proofErr w:type="spellEnd"/>
      <w:r w:rsidR="003D08A1" w:rsidRPr="0066117F">
        <w:rPr>
          <w:lang w:val="en-US"/>
        </w:rPr>
        <w:t xml:space="preserve"> </w:t>
      </w:r>
      <w:r w:rsidR="00B15C83" w:rsidRPr="0066117F">
        <w:rPr>
          <w:lang w:val="en-US"/>
        </w:rPr>
        <w:t>a</w:t>
      </w:r>
      <w:r w:rsidR="003D08A1" w:rsidRPr="0066117F">
        <w:rPr>
          <w:lang w:val="en-US"/>
        </w:rPr>
        <w:t>fter)</w:t>
      </w:r>
      <w:r w:rsidR="00A8253C">
        <w:rPr>
          <w:lang w:val="en-US"/>
        </w:rPr>
        <w:t xml:space="preserve"> </w:t>
      </w:r>
      <w:r w:rsidR="00A8253C" w:rsidRPr="00D27105">
        <w:rPr>
          <w:lang w:val="en-US"/>
        </w:rPr>
        <w:t>line spacing exactly and 1</w:t>
      </w:r>
      <w:r w:rsidR="00A8253C">
        <w:rPr>
          <w:lang w:val="en-US"/>
        </w:rPr>
        <w:t>3</w:t>
      </w:r>
      <w:r w:rsidR="00A8253C" w:rsidRPr="00D27105">
        <w:rPr>
          <w:lang w:val="en-US"/>
        </w:rPr>
        <w:t xml:space="preserve"> pt.</w:t>
      </w:r>
      <w:r w:rsidR="00A8253C" w:rsidRPr="003B6B80">
        <w:rPr>
          <w:b/>
          <w:i/>
          <w:color w:val="00B050"/>
          <w:lang w:val="en-US"/>
        </w:rPr>
        <w:t xml:space="preserve"> </w:t>
      </w:r>
      <w:r w:rsidR="00A8253C">
        <w:rPr>
          <w:lang w:val="en-US"/>
        </w:rPr>
        <w:t xml:space="preserve"> </w:t>
      </w:r>
      <w:r w:rsidR="003B5CFF" w:rsidRPr="00F22306">
        <w:rPr>
          <w:lang w:val="en-US"/>
        </w:rPr>
        <w:t>(</w:t>
      </w:r>
      <w:r w:rsidR="003B5CFF" w:rsidRPr="003B6B80">
        <w:rPr>
          <w:rFonts w:eastAsia="Times New Roman" w:cs="Times New Roman"/>
          <w:lang w:val="en-US" w:eastAsia="sv-FI"/>
        </w:rPr>
        <w:t>Use style</w:t>
      </w:r>
      <w:r w:rsidR="003B5CFF" w:rsidRPr="003B6B80">
        <w:rPr>
          <w:rFonts w:eastAsia="Times New Roman" w:cs="Times New Roman"/>
          <w:b/>
          <w:lang w:val="en-US" w:eastAsia="sv-FI"/>
        </w:rPr>
        <w:t xml:space="preserve"> </w:t>
      </w:r>
      <w:r w:rsidR="00A8253C" w:rsidRPr="003B5CFF">
        <w:rPr>
          <w:b/>
          <w:color w:val="00B050"/>
          <w:lang w:val="en-US"/>
        </w:rPr>
        <w:t>TECHNE KEYWORDS</w:t>
      </w:r>
      <w:r w:rsidR="00A8253C">
        <w:rPr>
          <w:b/>
          <w:color w:val="00B050"/>
          <w:lang w:val="en-US"/>
        </w:rPr>
        <w:t xml:space="preserve"> </w:t>
      </w:r>
      <w:r w:rsidR="00A8253C" w:rsidRPr="00A8253C">
        <w:rPr>
          <w:b/>
          <w:color w:val="00B050"/>
          <w:lang w:val="en-US"/>
        </w:rPr>
        <w:t>Width of the text 11 cm</w:t>
      </w:r>
      <w:r w:rsidR="003B5CFF" w:rsidRPr="00F22306">
        <w:rPr>
          <w:lang w:val="en-US"/>
        </w:rPr>
        <w:t>)</w:t>
      </w:r>
    </w:p>
    <w:p w:rsidR="003652CD" w:rsidRPr="0066117F" w:rsidRDefault="003652CD" w:rsidP="00C41463">
      <w:pPr>
        <w:pStyle w:val="TECHNEKEYWORDS"/>
        <w:rPr>
          <w:lang w:val="en-US"/>
        </w:rPr>
      </w:pPr>
    </w:p>
    <w:p w:rsidR="00A8253C" w:rsidRDefault="00A8253C" w:rsidP="00F22306">
      <w:pPr>
        <w:rPr>
          <w:lang w:val="en-US"/>
        </w:rPr>
      </w:pPr>
    </w:p>
    <w:p w:rsidR="00A8253C" w:rsidRDefault="00A8253C" w:rsidP="00F22306">
      <w:pPr>
        <w:rPr>
          <w:lang w:val="en-US"/>
        </w:rPr>
      </w:pPr>
    </w:p>
    <w:p w:rsidR="00A8253C" w:rsidRDefault="00A8253C" w:rsidP="00F22306">
      <w:pPr>
        <w:rPr>
          <w:lang w:val="en-US"/>
        </w:rPr>
      </w:pPr>
    </w:p>
    <w:p w:rsidR="00A8253C" w:rsidRDefault="00A8253C" w:rsidP="00F22306">
      <w:pPr>
        <w:rPr>
          <w:lang w:val="en-US"/>
        </w:rPr>
      </w:pPr>
    </w:p>
    <w:p w:rsidR="00F57D84" w:rsidRPr="00F22306" w:rsidRDefault="00B15C83">
      <w:pPr>
        <w:pStyle w:val="TECHNERUBRIKNIV2"/>
        <w:rPr>
          <w:rFonts w:ascii="Times New Roman" w:hAnsi="Times New Roman"/>
          <w:color w:val="00B050"/>
          <w:lang w:val="en-US"/>
        </w:rPr>
      </w:pPr>
      <w:r w:rsidRPr="00D27105">
        <w:rPr>
          <w:lang w:val="en-US"/>
        </w:rPr>
        <w:t>Headline level</w:t>
      </w:r>
      <w:r w:rsidR="00F57D84" w:rsidRPr="00D27105">
        <w:rPr>
          <w:lang w:val="en-US"/>
        </w:rPr>
        <w:t xml:space="preserve"> 2</w:t>
      </w:r>
      <w:r w:rsidR="00F57D84" w:rsidRPr="00F22306">
        <w:rPr>
          <w:rFonts w:ascii="Times New Roman" w:hAnsi="Times New Roman"/>
          <w:b w:val="0"/>
          <w:lang w:val="en-US"/>
        </w:rPr>
        <w:t xml:space="preserve">, </w:t>
      </w:r>
      <w:r w:rsidRPr="00F22306">
        <w:rPr>
          <w:rFonts w:ascii="Times New Roman" w:hAnsi="Times New Roman"/>
          <w:b w:val="0"/>
          <w:lang w:val="en-US"/>
        </w:rPr>
        <w:t>spacing before 0</w:t>
      </w:r>
      <w:r w:rsidR="00064A65" w:rsidRPr="00F22306">
        <w:rPr>
          <w:rFonts w:ascii="Times New Roman" w:hAnsi="Times New Roman"/>
          <w:b w:val="0"/>
          <w:lang w:val="en-US"/>
        </w:rPr>
        <w:t xml:space="preserve"> </w:t>
      </w:r>
      <w:proofErr w:type="spellStart"/>
      <w:r w:rsidR="00064A65" w:rsidRPr="00F22306">
        <w:rPr>
          <w:rFonts w:ascii="Times New Roman" w:hAnsi="Times New Roman"/>
          <w:b w:val="0"/>
          <w:lang w:val="en-US"/>
        </w:rPr>
        <w:t>pt</w:t>
      </w:r>
      <w:proofErr w:type="spellEnd"/>
      <w:r w:rsidRPr="00F22306">
        <w:rPr>
          <w:rFonts w:ascii="Times New Roman" w:hAnsi="Times New Roman"/>
          <w:b w:val="0"/>
          <w:lang w:val="en-US"/>
        </w:rPr>
        <w:t xml:space="preserve"> and after</w:t>
      </w:r>
      <w:r w:rsidR="00064A65" w:rsidRPr="00F22306">
        <w:rPr>
          <w:rFonts w:ascii="Times New Roman" w:hAnsi="Times New Roman"/>
          <w:b w:val="0"/>
          <w:lang w:val="en-US"/>
        </w:rPr>
        <w:t xml:space="preserve"> 2 </w:t>
      </w:r>
      <w:proofErr w:type="spellStart"/>
      <w:r w:rsidR="00064A65" w:rsidRPr="00F22306">
        <w:rPr>
          <w:rFonts w:ascii="Times New Roman" w:hAnsi="Times New Roman"/>
          <w:b w:val="0"/>
          <w:lang w:val="en-US"/>
        </w:rPr>
        <w:t>pt</w:t>
      </w:r>
      <w:proofErr w:type="spellEnd"/>
      <w:r w:rsidR="00064A65" w:rsidRPr="00F22306">
        <w:rPr>
          <w:rFonts w:ascii="Times New Roman" w:hAnsi="Times New Roman"/>
          <w:b w:val="0"/>
          <w:lang w:val="en-US"/>
        </w:rPr>
        <w:t xml:space="preserve">, </w:t>
      </w:r>
      <w:r w:rsidRPr="00F22306">
        <w:rPr>
          <w:rFonts w:ascii="Times New Roman" w:hAnsi="Times New Roman"/>
          <w:b w:val="0"/>
          <w:lang w:val="en-US"/>
        </w:rPr>
        <w:t>line spacing exactly</w:t>
      </w:r>
      <w:r w:rsidR="00CE669D" w:rsidRPr="00F22306">
        <w:rPr>
          <w:rFonts w:ascii="Times New Roman" w:hAnsi="Times New Roman"/>
          <w:b w:val="0"/>
          <w:lang w:val="en-US"/>
        </w:rPr>
        <w:t xml:space="preserve"> and</w:t>
      </w:r>
      <w:r w:rsidRPr="00F22306">
        <w:rPr>
          <w:rFonts w:ascii="Times New Roman" w:hAnsi="Times New Roman"/>
          <w:b w:val="0"/>
          <w:lang w:val="en-US"/>
        </w:rPr>
        <w:t xml:space="preserve"> </w:t>
      </w:r>
      <w:r w:rsidR="00064A65" w:rsidRPr="00F22306">
        <w:rPr>
          <w:rFonts w:ascii="Times New Roman" w:hAnsi="Times New Roman"/>
          <w:b w:val="0"/>
          <w:lang w:val="en-US"/>
        </w:rPr>
        <w:t>14 pt</w:t>
      </w:r>
      <w:r w:rsidRPr="00F22306">
        <w:rPr>
          <w:rFonts w:ascii="Times New Roman" w:hAnsi="Times New Roman"/>
          <w:b w:val="0"/>
          <w:lang w:val="en-US"/>
        </w:rPr>
        <w:t>.</w:t>
      </w:r>
      <w:r w:rsidR="00A8253C">
        <w:rPr>
          <w:lang w:val="en-US" w:eastAsia="sv-FI"/>
        </w:rPr>
        <w:t xml:space="preserve"> </w:t>
      </w:r>
      <w:r w:rsidR="003B5CFF" w:rsidRPr="00F22306">
        <w:rPr>
          <w:b w:val="0"/>
          <w:lang w:val="en-US"/>
        </w:rPr>
        <w:t>(</w:t>
      </w:r>
      <w:r w:rsidR="003B5CFF" w:rsidRPr="003B6B80">
        <w:rPr>
          <w:rFonts w:ascii="Times New Roman" w:eastAsia="Times New Roman" w:hAnsi="Times New Roman" w:cs="Times New Roman"/>
          <w:b w:val="0"/>
          <w:lang w:val="en-US" w:eastAsia="sv-FI"/>
        </w:rPr>
        <w:t xml:space="preserve">Use style </w:t>
      </w:r>
      <w:r w:rsidR="00A8253C" w:rsidRPr="00F22306">
        <w:rPr>
          <w:rFonts w:ascii="Times New Roman" w:hAnsi="Times New Roman"/>
          <w:color w:val="00B050"/>
          <w:lang w:val="en-US"/>
        </w:rPr>
        <w:t>TECHNE RUBRIKNIVÅ 2</w:t>
      </w:r>
      <w:r w:rsidR="003B5CFF" w:rsidRPr="00F22306">
        <w:rPr>
          <w:rFonts w:ascii="Times New Roman" w:hAnsi="Times New Roman"/>
          <w:b w:val="0"/>
          <w:lang w:val="en-US"/>
        </w:rPr>
        <w:t>)</w:t>
      </w:r>
    </w:p>
    <w:p w:rsidR="00B15C83" w:rsidRPr="00D27105" w:rsidRDefault="00B15C83" w:rsidP="00522604">
      <w:pPr>
        <w:pStyle w:val="TECHNEBRDTEXT"/>
        <w:rPr>
          <w:lang w:val="en-US"/>
        </w:rPr>
      </w:pPr>
      <w:r w:rsidRPr="00D27105">
        <w:rPr>
          <w:lang w:val="en-US" w:eastAsia="sv-FI"/>
        </w:rPr>
        <w:t xml:space="preserve">Recommended article length is </w:t>
      </w:r>
      <w:r w:rsidR="00D27105" w:rsidRPr="00D27105">
        <w:rPr>
          <w:lang w:val="en-US" w:eastAsia="sv-FI"/>
        </w:rPr>
        <w:t>6</w:t>
      </w:r>
      <w:r w:rsidR="00C804FF" w:rsidRPr="00D27105">
        <w:rPr>
          <w:lang w:val="en-US" w:eastAsia="sv-FI"/>
        </w:rPr>
        <w:t>000</w:t>
      </w:r>
      <w:r w:rsidR="00D27105">
        <w:rPr>
          <w:lang w:val="en-US" w:eastAsia="sv-FI"/>
        </w:rPr>
        <w:t>-8000</w:t>
      </w:r>
      <w:r w:rsidR="00C804FF" w:rsidRPr="00D27105">
        <w:rPr>
          <w:lang w:val="en-US" w:eastAsia="sv-FI"/>
        </w:rPr>
        <w:t xml:space="preserve"> </w:t>
      </w:r>
      <w:r w:rsidRPr="00D27105">
        <w:rPr>
          <w:lang w:val="en-US" w:eastAsia="sv-FI"/>
        </w:rPr>
        <w:t>words</w:t>
      </w:r>
      <w:r w:rsidR="00C804FF" w:rsidRPr="00D27105">
        <w:rPr>
          <w:lang w:val="en-US" w:eastAsia="sv-FI"/>
        </w:rPr>
        <w:t>.</w:t>
      </w:r>
      <w:r w:rsidRPr="00D27105">
        <w:rPr>
          <w:lang w:val="en-US" w:eastAsia="sv-FI"/>
        </w:rPr>
        <w:t xml:space="preserve"> Can contain photographs.</w:t>
      </w:r>
      <w:r w:rsidR="00C804FF" w:rsidRPr="00D27105">
        <w:rPr>
          <w:lang w:val="en-US" w:eastAsia="sv-FI"/>
        </w:rPr>
        <w:t xml:space="preserve"> </w:t>
      </w:r>
      <w:r w:rsidR="00CA6F26" w:rsidRPr="00D27105">
        <w:rPr>
          <w:lang w:val="en-US"/>
        </w:rPr>
        <w:t xml:space="preserve">Word-text </w:t>
      </w:r>
      <w:r w:rsidR="003B5CFF">
        <w:rPr>
          <w:lang w:val="en-US"/>
        </w:rPr>
        <w:t xml:space="preserve">(Use style </w:t>
      </w:r>
      <w:r w:rsidR="00631F40" w:rsidRPr="00F22306">
        <w:rPr>
          <w:b/>
          <w:color w:val="00B050"/>
          <w:lang w:val="en-US"/>
        </w:rPr>
        <w:t>TECHNE BRÖDTEXT</w:t>
      </w:r>
      <w:r w:rsidR="003B5CFF" w:rsidRPr="00F22306">
        <w:rPr>
          <w:lang w:val="en-US"/>
        </w:rPr>
        <w:t>)</w:t>
      </w:r>
      <w:r w:rsidR="00631F40" w:rsidRPr="003B5CFF">
        <w:rPr>
          <w:color w:val="00B050"/>
          <w:lang w:val="en-US"/>
        </w:rPr>
        <w:t xml:space="preserve"> </w:t>
      </w:r>
      <w:r w:rsidRPr="00D27105">
        <w:rPr>
          <w:lang w:val="en-US"/>
        </w:rPr>
        <w:t>should be written in</w:t>
      </w:r>
      <w:r w:rsidR="00963989" w:rsidRPr="00D27105">
        <w:rPr>
          <w:lang w:val="en-US"/>
        </w:rPr>
        <w:t xml:space="preserve"> </w:t>
      </w:r>
      <w:r w:rsidR="00CA6F26" w:rsidRPr="00D27105">
        <w:rPr>
          <w:lang w:val="en-US"/>
        </w:rPr>
        <w:t>A4-format</w:t>
      </w:r>
      <w:r w:rsidR="00963989" w:rsidRPr="00D27105">
        <w:rPr>
          <w:lang w:val="en-US"/>
        </w:rPr>
        <w:t>.</w:t>
      </w:r>
      <w:r w:rsidR="00234EC5" w:rsidRPr="00D27105">
        <w:rPr>
          <w:lang w:val="en-US"/>
        </w:rPr>
        <w:t xml:space="preserve"> </w:t>
      </w:r>
      <w:r w:rsidRPr="00D27105">
        <w:rPr>
          <w:lang w:val="en-US"/>
        </w:rPr>
        <w:t xml:space="preserve">Left and right marginal </w:t>
      </w:r>
      <w:r w:rsidR="00234EC5" w:rsidRPr="00D27105">
        <w:rPr>
          <w:lang w:val="en-US"/>
        </w:rPr>
        <w:t>2</w:t>
      </w:r>
      <w:proofErr w:type="gramStart"/>
      <w:r w:rsidR="00234EC5" w:rsidRPr="00D27105">
        <w:rPr>
          <w:lang w:val="en-US"/>
        </w:rPr>
        <w:t>,5</w:t>
      </w:r>
      <w:proofErr w:type="gramEnd"/>
      <w:r w:rsidR="00234EC5" w:rsidRPr="00D27105">
        <w:rPr>
          <w:lang w:val="en-US"/>
        </w:rPr>
        <w:t xml:space="preserve"> cm.</w:t>
      </w:r>
      <w:r w:rsidR="00CA6F26" w:rsidRPr="00D27105">
        <w:rPr>
          <w:lang w:val="en-US"/>
        </w:rPr>
        <w:t xml:space="preserve"> </w:t>
      </w:r>
      <w:r w:rsidRPr="00D27105">
        <w:rPr>
          <w:lang w:val="en-US"/>
        </w:rPr>
        <w:t xml:space="preserve">Body text should be in </w:t>
      </w:r>
      <w:r w:rsidR="00522604" w:rsidRPr="00D27105">
        <w:rPr>
          <w:lang w:val="en-US"/>
        </w:rPr>
        <w:t>Times New Roman</w:t>
      </w:r>
      <w:r w:rsidR="00CE669D" w:rsidRPr="00D27105">
        <w:rPr>
          <w:lang w:val="en-US"/>
        </w:rPr>
        <w:t>, font size</w:t>
      </w:r>
      <w:r w:rsidR="00522604" w:rsidRPr="00D27105">
        <w:rPr>
          <w:lang w:val="en-US"/>
        </w:rPr>
        <w:t xml:space="preserve"> 11</w:t>
      </w:r>
      <w:r w:rsidRPr="00D27105">
        <w:rPr>
          <w:lang w:val="en-US"/>
        </w:rPr>
        <w:t xml:space="preserve"> </w:t>
      </w:r>
      <w:proofErr w:type="spellStart"/>
      <w:r w:rsidRPr="00D27105">
        <w:rPr>
          <w:lang w:val="en-US"/>
        </w:rPr>
        <w:t>pt</w:t>
      </w:r>
      <w:proofErr w:type="spellEnd"/>
      <w:r w:rsidR="00522604" w:rsidRPr="00D27105">
        <w:rPr>
          <w:lang w:val="en-US"/>
        </w:rPr>
        <w:t>,</w:t>
      </w:r>
      <w:r w:rsidRPr="00D27105">
        <w:rPr>
          <w:lang w:val="en-US"/>
        </w:rPr>
        <w:t xml:space="preserve"> marginal justified </w:t>
      </w:r>
      <w:r w:rsidR="00522604" w:rsidRPr="00D27105">
        <w:rPr>
          <w:lang w:val="en-US"/>
        </w:rPr>
        <w:t>(</w:t>
      </w:r>
      <w:r w:rsidRPr="00D27105">
        <w:rPr>
          <w:lang w:val="en-US"/>
        </w:rPr>
        <w:t xml:space="preserve">to both left and right </w:t>
      </w:r>
      <w:r w:rsidR="00522604" w:rsidRPr="00D27105">
        <w:rPr>
          <w:lang w:val="en-US"/>
        </w:rPr>
        <w:softHyphen/>
        <w:t xml:space="preserve">marginal). </w:t>
      </w:r>
      <w:r w:rsidRPr="00D27105">
        <w:rPr>
          <w:lang w:val="en-US"/>
        </w:rPr>
        <w:t>Line spacing exactly</w:t>
      </w:r>
      <w:r w:rsidR="00CE669D" w:rsidRPr="00D27105">
        <w:rPr>
          <w:lang w:val="en-US"/>
        </w:rPr>
        <w:t xml:space="preserve"> and</w:t>
      </w:r>
      <w:r w:rsidRPr="00D27105">
        <w:rPr>
          <w:lang w:val="en-US"/>
        </w:rPr>
        <w:t xml:space="preserve"> </w:t>
      </w:r>
      <w:r w:rsidR="00800969" w:rsidRPr="00D27105">
        <w:rPr>
          <w:lang w:val="en-US"/>
        </w:rPr>
        <w:t xml:space="preserve">14 </w:t>
      </w:r>
      <w:proofErr w:type="spellStart"/>
      <w:r w:rsidR="00800969" w:rsidRPr="00D27105">
        <w:rPr>
          <w:lang w:val="en-US"/>
        </w:rPr>
        <w:t>p</w:t>
      </w:r>
      <w:r w:rsidRPr="00D27105">
        <w:rPr>
          <w:lang w:val="en-US"/>
        </w:rPr>
        <w:t>t</w:t>
      </w:r>
      <w:proofErr w:type="spellEnd"/>
      <w:r w:rsidR="00800969" w:rsidRPr="00D27105">
        <w:rPr>
          <w:lang w:val="en-US"/>
        </w:rPr>
        <w:t>,</w:t>
      </w:r>
      <w:r w:rsidRPr="00D27105">
        <w:rPr>
          <w:lang w:val="en-US"/>
        </w:rPr>
        <w:t xml:space="preserve"> spacing before</w:t>
      </w:r>
      <w:r w:rsidR="00800969" w:rsidRPr="00D27105">
        <w:rPr>
          <w:lang w:val="en-US"/>
        </w:rPr>
        <w:t xml:space="preserve"> 0</w:t>
      </w:r>
      <w:r w:rsidRPr="00D27105">
        <w:rPr>
          <w:lang w:val="en-US"/>
        </w:rPr>
        <w:t xml:space="preserve"> </w:t>
      </w:r>
      <w:proofErr w:type="spellStart"/>
      <w:r w:rsidRPr="00D27105">
        <w:rPr>
          <w:lang w:val="en-US"/>
        </w:rPr>
        <w:t>pt</w:t>
      </w:r>
      <w:proofErr w:type="spellEnd"/>
      <w:r w:rsidR="00800969" w:rsidRPr="00D27105">
        <w:rPr>
          <w:lang w:val="en-US"/>
        </w:rPr>
        <w:t xml:space="preserve"> </w:t>
      </w:r>
      <w:r w:rsidRPr="00D27105">
        <w:rPr>
          <w:lang w:val="en-US"/>
        </w:rPr>
        <w:t>and</w:t>
      </w:r>
      <w:r w:rsidR="00800969" w:rsidRPr="00D27105">
        <w:rPr>
          <w:lang w:val="en-US"/>
        </w:rPr>
        <w:t xml:space="preserve"> </w:t>
      </w:r>
      <w:r w:rsidRPr="00D27105">
        <w:rPr>
          <w:lang w:val="en-US"/>
        </w:rPr>
        <w:t xml:space="preserve">after </w:t>
      </w:r>
      <w:r w:rsidR="00800969" w:rsidRPr="00D27105">
        <w:rPr>
          <w:lang w:val="en-US"/>
        </w:rPr>
        <w:t>10 p</w:t>
      </w:r>
      <w:r w:rsidRPr="00D27105">
        <w:rPr>
          <w:lang w:val="en-US"/>
        </w:rPr>
        <w:t>t</w:t>
      </w:r>
      <w:r w:rsidR="00800969" w:rsidRPr="00D27105">
        <w:rPr>
          <w:lang w:val="en-US"/>
        </w:rPr>
        <w:t>.</w:t>
      </w:r>
      <w:r w:rsidRPr="00D27105">
        <w:rPr>
          <w:lang w:val="en-US"/>
        </w:rPr>
        <w:t xml:space="preserve"> The use of footnotes should be avoided.</w:t>
      </w:r>
      <w:r w:rsidR="005F6625">
        <w:rPr>
          <w:lang w:val="en-US"/>
        </w:rPr>
        <w:t xml:space="preserve"> </w:t>
      </w:r>
      <w:r w:rsidR="005F6625" w:rsidRPr="005F6625">
        <w:rPr>
          <w:lang w:val="en-US"/>
        </w:rPr>
        <w:t>If a footn</w:t>
      </w:r>
      <w:r w:rsidR="005F6625">
        <w:rPr>
          <w:lang w:val="en-US"/>
        </w:rPr>
        <w:t xml:space="preserve">ote is needed, use the </w:t>
      </w:r>
      <w:r w:rsidR="003B5CFF">
        <w:rPr>
          <w:lang w:val="en-US"/>
        </w:rPr>
        <w:t xml:space="preserve">(Use style </w:t>
      </w:r>
      <w:r w:rsidR="005F6625" w:rsidRPr="00F22306">
        <w:rPr>
          <w:b/>
          <w:color w:val="00B050"/>
          <w:lang w:val="en-US"/>
        </w:rPr>
        <w:t>TECHNE FOTNOT</w:t>
      </w:r>
      <w:r w:rsidR="003B5CFF">
        <w:rPr>
          <w:lang w:val="en-US"/>
        </w:rPr>
        <w:t xml:space="preserve">) </w:t>
      </w:r>
      <w:r w:rsidR="005F6625" w:rsidRPr="005F6625">
        <w:rPr>
          <w:lang w:val="en-US"/>
        </w:rPr>
        <w:t>format</w:t>
      </w:r>
      <w:r w:rsidR="005F6625">
        <w:rPr>
          <w:lang w:val="en-US"/>
        </w:rPr>
        <w:t xml:space="preserve"> in the Styles menu.</w:t>
      </w:r>
    </w:p>
    <w:p w:rsidR="00CE669D" w:rsidRPr="00D27105" w:rsidRDefault="00B15C83" w:rsidP="00A60DFF">
      <w:pPr>
        <w:pStyle w:val="TECHNEBRDTEXT"/>
        <w:rPr>
          <w:lang w:val="en-US"/>
        </w:rPr>
      </w:pPr>
      <w:r w:rsidRPr="00D27105">
        <w:rPr>
          <w:lang w:val="en-US"/>
        </w:rPr>
        <w:t xml:space="preserve">References should be placed in parentheses </w:t>
      </w:r>
      <w:r w:rsidR="00D04CBD" w:rsidRPr="00D27105">
        <w:rPr>
          <w:lang w:val="en-US"/>
        </w:rPr>
        <w:t xml:space="preserve">in alphabetical </w:t>
      </w:r>
      <w:r w:rsidR="00D04CBD" w:rsidRPr="00D27105">
        <w:rPr>
          <w:rFonts w:eastAsia="Times New Roman" w:cs="Times New Roman"/>
          <w:lang w:val="en-US" w:eastAsia="sv-FI"/>
        </w:rPr>
        <w:t>order according</w:t>
      </w:r>
      <w:r w:rsidR="00CE669D" w:rsidRPr="00D27105">
        <w:rPr>
          <w:rFonts w:eastAsia="Times New Roman" w:cs="Times New Roman"/>
          <w:lang w:val="en-US" w:eastAsia="sv-FI"/>
        </w:rPr>
        <w:t xml:space="preserve"> the following example</w:t>
      </w:r>
      <w:r w:rsidR="00CE669D" w:rsidRPr="00D27105">
        <w:rPr>
          <w:lang w:val="en-US"/>
        </w:rPr>
        <w:t>:</w:t>
      </w:r>
    </w:p>
    <w:p w:rsidR="00A60DFF" w:rsidRPr="00D27105" w:rsidRDefault="00CE669D" w:rsidP="00A60DFF">
      <w:pPr>
        <w:pStyle w:val="TECHNEBRDTEXT"/>
        <w:rPr>
          <w:lang w:val="en-US"/>
        </w:rPr>
      </w:pPr>
      <w:r w:rsidRPr="00D27105">
        <w:rPr>
          <w:lang w:val="en-US"/>
        </w:rPr>
        <w:t>The school has a socializing role in the pupil’s everyday life</w:t>
      </w:r>
      <w:r w:rsidR="00A60DFF" w:rsidRPr="00D27105">
        <w:rPr>
          <w:lang w:val="en-US"/>
        </w:rPr>
        <w:t xml:space="preserve"> (Lindfors, 1991, 1997; Peltonen, 1988). Suojanen (1993, </w:t>
      </w:r>
      <w:r w:rsidRPr="00D27105">
        <w:rPr>
          <w:lang w:val="en-US"/>
        </w:rPr>
        <w:t>p</w:t>
      </w:r>
      <w:r w:rsidR="00A60DFF" w:rsidRPr="00D27105">
        <w:rPr>
          <w:lang w:val="en-US"/>
        </w:rPr>
        <w:t xml:space="preserve">. 23) </w:t>
      </w:r>
      <w:r w:rsidRPr="00D27105">
        <w:rPr>
          <w:lang w:val="en-US"/>
        </w:rPr>
        <w:t>argues that the school should have a more informing role</w:t>
      </w:r>
      <w:r w:rsidR="00123597" w:rsidRPr="00D27105">
        <w:rPr>
          <w:lang w:val="en-US"/>
        </w:rPr>
        <w:t xml:space="preserve">. </w:t>
      </w:r>
    </w:p>
    <w:p w:rsidR="00A60DFF" w:rsidRPr="00D27105" w:rsidRDefault="00CE669D" w:rsidP="002C27E7">
      <w:pPr>
        <w:pStyle w:val="TECHNELNGRECITAT"/>
        <w:rPr>
          <w:lang w:val="en-US"/>
        </w:rPr>
      </w:pPr>
      <w:r w:rsidRPr="00D27105">
        <w:rPr>
          <w:lang w:val="en-US"/>
        </w:rPr>
        <w:t xml:space="preserve">Longer citations should be written with </w:t>
      </w:r>
      <w:r w:rsidR="00A60DFF" w:rsidRPr="00D27105">
        <w:rPr>
          <w:lang w:val="en-US"/>
        </w:rPr>
        <w:t xml:space="preserve">Times New Roman, </w:t>
      </w:r>
      <w:r w:rsidRPr="00D27105">
        <w:rPr>
          <w:lang w:val="en-US"/>
        </w:rPr>
        <w:t xml:space="preserve">font size </w:t>
      </w:r>
      <w:r w:rsidR="00A60DFF" w:rsidRPr="00D27105">
        <w:rPr>
          <w:lang w:val="en-US"/>
        </w:rPr>
        <w:t xml:space="preserve">10 </w:t>
      </w:r>
      <w:proofErr w:type="spellStart"/>
      <w:r w:rsidR="00A60DFF" w:rsidRPr="00D27105">
        <w:rPr>
          <w:lang w:val="en-US"/>
        </w:rPr>
        <w:t>p</w:t>
      </w:r>
      <w:r w:rsidRPr="00D27105">
        <w:rPr>
          <w:lang w:val="en-US"/>
        </w:rPr>
        <w:t>t</w:t>
      </w:r>
      <w:proofErr w:type="spellEnd"/>
      <w:r w:rsidR="00A60DFF" w:rsidRPr="00D27105">
        <w:rPr>
          <w:lang w:val="en-US"/>
        </w:rPr>
        <w:t>,</w:t>
      </w:r>
      <w:r w:rsidRPr="00D27105">
        <w:rPr>
          <w:lang w:val="en-US"/>
        </w:rPr>
        <w:t xml:space="preserve"> line spacing</w:t>
      </w:r>
      <w:r w:rsidR="00A60DFF" w:rsidRPr="00D27105">
        <w:rPr>
          <w:lang w:val="en-US"/>
        </w:rPr>
        <w:t xml:space="preserve"> </w:t>
      </w:r>
      <w:r w:rsidRPr="00D27105">
        <w:rPr>
          <w:lang w:val="en-US"/>
        </w:rPr>
        <w:t xml:space="preserve">exactly and </w:t>
      </w:r>
      <w:r w:rsidR="00A60DFF" w:rsidRPr="00D27105">
        <w:rPr>
          <w:lang w:val="en-US"/>
        </w:rPr>
        <w:t>12</w:t>
      </w:r>
      <w:r w:rsidRPr="00D27105">
        <w:rPr>
          <w:lang w:val="en-US"/>
        </w:rPr>
        <w:t> </w:t>
      </w:r>
      <w:proofErr w:type="spellStart"/>
      <w:r w:rsidRPr="00D27105">
        <w:rPr>
          <w:lang w:val="en-US"/>
        </w:rPr>
        <w:t>pt</w:t>
      </w:r>
      <w:proofErr w:type="spellEnd"/>
      <w:r w:rsidR="00A60DFF" w:rsidRPr="00D27105">
        <w:rPr>
          <w:lang w:val="en-US"/>
        </w:rPr>
        <w:t xml:space="preserve">, </w:t>
      </w:r>
      <w:r>
        <w:rPr>
          <w:lang w:val="en-US"/>
        </w:rPr>
        <w:t>indentation</w:t>
      </w:r>
      <w:r w:rsidRPr="00D27105">
        <w:rPr>
          <w:lang w:val="en-US"/>
        </w:rPr>
        <w:t xml:space="preserve"> </w:t>
      </w:r>
      <w:r w:rsidR="00A60DFF" w:rsidRPr="00D27105">
        <w:rPr>
          <w:lang w:val="en-US"/>
        </w:rPr>
        <w:t>1</w:t>
      </w:r>
      <w:r w:rsidRPr="00D27105">
        <w:rPr>
          <w:lang w:val="en-US"/>
        </w:rPr>
        <w:t xml:space="preserve"> </w:t>
      </w:r>
      <w:r w:rsidR="00A60DFF" w:rsidRPr="00D27105">
        <w:rPr>
          <w:lang w:val="en-US"/>
        </w:rPr>
        <w:t>cm.</w:t>
      </w:r>
      <w:r w:rsidR="00D82BBD" w:rsidRPr="00D27105">
        <w:rPr>
          <w:lang w:val="en-US"/>
        </w:rPr>
        <w:t xml:space="preserve"> </w:t>
      </w:r>
      <w:r w:rsidRPr="00D27105">
        <w:rPr>
          <w:lang w:val="en-US"/>
        </w:rPr>
        <w:t>Line spacing before</w:t>
      </w:r>
      <w:r>
        <w:rPr>
          <w:lang w:val="en-US"/>
        </w:rPr>
        <w:t>:</w:t>
      </w:r>
      <w:r w:rsidRPr="00D27105">
        <w:rPr>
          <w:lang w:val="en-US"/>
        </w:rPr>
        <w:t xml:space="preserve"> </w:t>
      </w:r>
      <w:r w:rsidR="00D82BBD" w:rsidRPr="00D27105">
        <w:rPr>
          <w:lang w:val="en-US"/>
        </w:rPr>
        <w:t xml:space="preserve">0 </w:t>
      </w:r>
      <w:proofErr w:type="spellStart"/>
      <w:r w:rsidR="00D82BBD" w:rsidRPr="00D27105">
        <w:rPr>
          <w:lang w:val="en-US"/>
        </w:rPr>
        <w:t>pt</w:t>
      </w:r>
      <w:proofErr w:type="spellEnd"/>
      <w:r w:rsidRPr="00D27105">
        <w:rPr>
          <w:lang w:val="en-US"/>
        </w:rPr>
        <w:t xml:space="preserve"> and after</w:t>
      </w:r>
      <w:r w:rsidR="00D82BBD" w:rsidRPr="00D27105">
        <w:rPr>
          <w:lang w:val="en-US"/>
        </w:rPr>
        <w:t xml:space="preserve"> 10 </w:t>
      </w:r>
      <w:proofErr w:type="spellStart"/>
      <w:r w:rsidR="00D82BBD" w:rsidRPr="00D27105">
        <w:rPr>
          <w:lang w:val="en-US"/>
        </w:rPr>
        <w:t>pt</w:t>
      </w:r>
      <w:proofErr w:type="spellEnd"/>
      <w:r w:rsidR="00D82BBD" w:rsidRPr="00D27105">
        <w:rPr>
          <w:lang w:val="en-US"/>
        </w:rPr>
        <w:t xml:space="preserve"> </w:t>
      </w:r>
      <w:r w:rsidR="00712944" w:rsidRPr="00D27105">
        <w:rPr>
          <w:lang w:val="en-US"/>
        </w:rPr>
        <w:softHyphen/>
        <w:t xml:space="preserve"> </w:t>
      </w:r>
      <w:r w:rsidR="003B5CFF">
        <w:rPr>
          <w:lang w:val="en-US"/>
        </w:rPr>
        <w:t xml:space="preserve">(Use style </w:t>
      </w:r>
      <w:r w:rsidR="00712944" w:rsidRPr="00F22306">
        <w:rPr>
          <w:b/>
          <w:color w:val="00B050"/>
          <w:sz w:val="22"/>
          <w:lang w:val="en-US"/>
        </w:rPr>
        <w:t xml:space="preserve">TECHNE </w:t>
      </w:r>
      <w:r w:rsidR="00631F40" w:rsidRPr="003B5CFF">
        <w:rPr>
          <w:b/>
          <w:color w:val="00B050"/>
          <w:sz w:val="22"/>
          <w:lang w:val="en-US"/>
        </w:rPr>
        <w:t>LÄNGRE CITAT</w:t>
      </w:r>
      <w:r w:rsidR="003B5CFF" w:rsidRPr="00F22306">
        <w:rPr>
          <w:sz w:val="22"/>
          <w:lang w:val="en-US"/>
        </w:rPr>
        <w:t>)</w:t>
      </w:r>
    </w:p>
    <w:p w:rsidR="00064A65" w:rsidRPr="00D27105" w:rsidRDefault="00CE669D" w:rsidP="00064A65">
      <w:pPr>
        <w:pStyle w:val="TECHNERUBRIKNIV3"/>
        <w:rPr>
          <w:b w:val="0"/>
          <w:lang w:val="en-US"/>
        </w:rPr>
      </w:pPr>
      <w:r w:rsidRPr="00D27105">
        <w:rPr>
          <w:lang w:val="en-US"/>
        </w:rPr>
        <w:t>Headline level</w:t>
      </w:r>
      <w:r w:rsidR="00064A65" w:rsidRPr="00D27105">
        <w:rPr>
          <w:lang w:val="en-US"/>
        </w:rPr>
        <w:t xml:space="preserve"> 3</w:t>
      </w:r>
      <w:r w:rsidR="00064A65" w:rsidRPr="00D27105">
        <w:rPr>
          <w:b w:val="0"/>
          <w:lang w:val="en-US"/>
        </w:rPr>
        <w:t>: Times New Roman</w:t>
      </w:r>
      <w:r w:rsidRPr="00D27105">
        <w:rPr>
          <w:b w:val="0"/>
          <w:lang w:val="en-US"/>
        </w:rPr>
        <w:t>, font size</w:t>
      </w:r>
      <w:r w:rsidR="00064A65" w:rsidRPr="00D27105">
        <w:rPr>
          <w:b w:val="0"/>
          <w:lang w:val="en-US"/>
        </w:rPr>
        <w:t xml:space="preserve"> 11</w:t>
      </w:r>
      <w:r w:rsidRPr="00D27105">
        <w:rPr>
          <w:b w:val="0"/>
          <w:lang w:val="en-US"/>
        </w:rPr>
        <w:t xml:space="preserve"> </w:t>
      </w:r>
      <w:proofErr w:type="spellStart"/>
      <w:r w:rsidRPr="00D27105">
        <w:rPr>
          <w:b w:val="0"/>
          <w:lang w:val="en-US"/>
        </w:rPr>
        <w:t>pt</w:t>
      </w:r>
      <w:proofErr w:type="spellEnd"/>
      <w:r w:rsidR="00064A65" w:rsidRPr="00D27105">
        <w:rPr>
          <w:b w:val="0"/>
          <w:lang w:val="en-US"/>
        </w:rPr>
        <w:t xml:space="preserve">, </w:t>
      </w:r>
      <w:r w:rsidRPr="00D27105">
        <w:rPr>
          <w:b w:val="0"/>
          <w:lang w:val="en-US"/>
        </w:rPr>
        <w:t>bold. Spacing before</w:t>
      </w:r>
      <w:r w:rsidR="00064A65" w:rsidRPr="00D27105">
        <w:rPr>
          <w:b w:val="0"/>
          <w:lang w:val="en-US"/>
        </w:rPr>
        <w:t xml:space="preserve"> 0 </w:t>
      </w:r>
      <w:proofErr w:type="spellStart"/>
      <w:r w:rsidR="00064A65" w:rsidRPr="00D27105">
        <w:rPr>
          <w:b w:val="0"/>
          <w:lang w:val="en-US"/>
        </w:rPr>
        <w:t>pt</w:t>
      </w:r>
      <w:proofErr w:type="spellEnd"/>
      <w:r w:rsidRPr="00D27105">
        <w:rPr>
          <w:b w:val="0"/>
          <w:lang w:val="en-US"/>
        </w:rPr>
        <w:t xml:space="preserve"> and after </w:t>
      </w:r>
      <w:r w:rsidR="00064A65" w:rsidRPr="00D27105">
        <w:rPr>
          <w:b w:val="0"/>
          <w:lang w:val="en-US"/>
        </w:rPr>
        <w:t xml:space="preserve">2 pt. </w:t>
      </w:r>
      <w:r w:rsidRPr="00D27105">
        <w:rPr>
          <w:b w:val="0"/>
          <w:lang w:val="en-US"/>
        </w:rPr>
        <w:t>Line spacing</w:t>
      </w:r>
      <w:r w:rsidR="00064A65" w:rsidRPr="00D27105">
        <w:rPr>
          <w:b w:val="0"/>
          <w:lang w:val="en-US"/>
        </w:rPr>
        <w:t xml:space="preserve"> </w:t>
      </w:r>
      <w:r w:rsidRPr="00D27105">
        <w:rPr>
          <w:b w:val="0"/>
          <w:lang w:val="en-US"/>
        </w:rPr>
        <w:t xml:space="preserve">exactly and </w:t>
      </w:r>
      <w:r w:rsidR="00064A65" w:rsidRPr="00D27105">
        <w:rPr>
          <w:b w:val="0"/>
          <w:lang w:val="en-US"/>
        </w:rPr>
        <w:t>14 pt</w:t>
      </w:r>
      <w:r w:rsidRPr="00D27105">
        <w:rPr>
          <w:b w:val="0"/>
          <w:lang w:val="en-US"/>
        </w:rPr>
        <w:t>.</w:t>
      </w:r>
      <w:r w:rsidR="00631F40">
        <w:rPr>
          <w:b w:val="0"/>
          <w:lang w:val="en-US"/>
        </w:rPr>
        <w:t xml:space="preserve"> </w:t>
      </w:r>
      <w:r w:rsidR="003B5CFF" w:rsidRPr="00F22306">
        <w:rPr>
          <w:b w:val="0"/>
          <w:lang w:val="en-US"/>
        </w:rPr>
        <w:t>(Use style</w:t>
      </w:r>
      <w:r w:rsidR="003B5CFF">
        <w:rPr>
          <w:lang w:val="en-US"/>
        </w:rPr>
        <w:t xml:space="preserve"> </w:t>
      </w:r>
      <w:r w:rsidR="00631F40" w:rsidRPr="003B6B80">
        <w:rPr>
          <w:color w:val="00B050"/>
          <w:lang w:val="en-US"/>
        </w:rPr>
        <w:t xml:space="preserve">TECHNE RUBRIKNIVÅ </w:t>
      </w:r>
      <w:r w:rsidR="00631F40">
        <w:rPr>
          <w:color w:val="00B050"/>
          <w:lang w:val="en-US"/>
        </w:rPr>
        <w:t>3</w:t>
      </w:r>
      <w:r w:rsidR="003B5CFF" w:rsidRPr="00F22306">
        <w:rPr>
          <w:b w:val="0"/>
          <w:lang w:val="en-US"/>
        </w:rPr>
        <w:t>)</w:t>
      </w:r>
    </w:p>
    <w:p w:rsidR="00064A65" w:rsidRPr="00D27105" w:rsidRDefault="00CE669D" w:rsidP="00064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</w:pPr>
      <w:r w:rsidRPr="00D271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v-FI"/>
        </w:rPr>
        <w:t>Possible further headli</w:t>
      </w:r>
      <w:r w:rsidR="007E0F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v-FI"/>
        </w:rPr>
        <w:t>n</w:t>
      </w:r>
      <w:r w:rsidRPr="00D271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v-FI"/>
        </w:rPr>
        <w:t>e levels</w:t>
      </w:r>
      <w:r w:rsidR="00064A65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: Times New Roman</w:t>
      </w:r>
      <w:r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, font size </w:t>
      </w:r>
      <w:r w:rsidR="00064A65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11</w:t>
      </w:r>
      <w:r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 </w:t>
      </w:r>
      <w:proofErr w:type="spellStart"/>
      <w:r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pt</w:t>
      </w:r>
      <w:proofErr w:type="spellEnd"/>
      <w:r w:rsidR="00064A65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, </w:t>
      </w:r>
      <w:r w:rsidRPr="00D271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sv-FI"/>
        </w:rPr>
        <w:t xml:space="preserve">bold and italic. </w:t>
      </w:r>
      <w:r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Spacing befo</w:t>
      </w:r>
      <w:r w:rsidR="00064A65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re 0 </w:t>
      </w:r>
      <w:proofErr w:type="spellStart"/>
      <w:r w:rsidR="00064A65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pt</w:t>
      </w:r>
      <w:proofErr w:type="spellEnd"/>
      <w:r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 and af</w:t>
      </w:r>
      <w:r w:rsidR="00064A65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ter 2 pt.</w:t>
      </w:r>
      <w:r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 xml:space="preserve"> Line spacing exactly and </w:t>
      </w:r>
      <w:r w:rsidR="00064A65"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14 pt</w:t>
      </w:r>
      <w:r w:rsidRPr="00D27105">
        <w:rPr>
          <w:rFonts w:ascii="Times New Roman" w:eastAsia="Times New Roman" w:hAnsi="Times New Roman" w:cs="Times New Roman"/>
          <w:sz w:val="24"/>
          <w:szCs w:val="24"/>
          <w:lang w:val="en-US" w:eastAsia="sv-FI"/>
        </w:rPr>
        <w:t>.</w:t>
      </w:r>
    </w:p>
    <w:p w:rsidR="007E0FF4" w:rsidRPr="007E0FF4" w:rsidRDefault="007E0FF4" w:rsidP="002C27E7">
      <w:pPr>
        <w:pStyle w:val="TECHNEBRDTEXT"/>
        <w:rPr>
          <w:rFonts w:ascii="Arial" w:hAnsi="Arial"/>
          <w:b/>
          <w:lang w:val="en-US"/>
        </w:rPr>
      </w:pPr>
      <w:r w:rsidRPr="007E0FF4">
        <w:rPr>
          <w:rFonts w:ascii="Arial" w:hAnsi="Arial"/>
          <w:b/>
          <w:lang w:val="en-US"/>
        </w:rPr>
        <w:t>Figures and tables</w:t>
      </w:r>
    </w:p>
    <w:p w:rsidR="007E0FF4" w:rsidRPr="007E0FF4" w:rsidRDefault="007E0FF4" w:rsidP="007E0FF4">
      <w:pPr>
        <w:pStyle w:val="TECHNEBRDTEXT"/>
        <w:rPr>
          <w:lang w:val="en-US"/>
        </w:rPr>
      </w:pPr>
      <w:r w:rsidRPr="007E0FF4">
        <w:rPr>
          <w:lang w:val="en-US"/>
        </w:rPr>
        <w:t xml:space="preserve">The </w:t>
      </w:r>
      <w:r>
        <w:rPr>
          <w:lang w:val="en-US"/>
        </w:rPr>
        <w:t xml:space="preserve">figure and </w:t>
      </w:r>
      <w:r w:rsidRPr="007E0FF4">
        <w:rPr>
          <w:lang w:val="en-US"/>
        </w:rPr>
        <w:t xml:space="preserve">table number (e.g., </w:t>
      </w:r>
      <w:r>
        <w:rPr>
          <w:lang w:val="en-US"/>
        </w:rPr>
        <w:t xml:space="preserve">Figure 1, </w:t>
      </w:r>
      <w:r w:rsidRPr="007E0FF4">
        <w:rPr>
          <w:lang w:val="en-US"/>
        </w:rPr>
        <w:t xml:space="preserve">Table 1) appears above the </w:t>
      </w:r>
      <w:r>
        <w:rPr>
          <w:lang w:val="en-US"/>
        </w:rPr>
        <w:t>figure/</w:t>
      </w:r>
      <w:r w:rsidRPr="007E0FF4">
        <w:rPr>
          <w:lang w:val="en-US"/>
        </w:rPr>
        <w:t>table title and body in bold font. Number t</w:t>
      </w:r>
      <w:r>
        <w:rPr>
          <w:lang w:val="en-US"/>
        </w:rPr>
        <w:t>hem</w:t>
      </w:r>
      <w:r w:rsidRPr="007E0FF4">
        <w:rPr>
          <w:lang w:val="en-US"/>
        </w:rPr>
        <w:t xml:space="preserve"> in the order in which they are mentioned in your paper.</w:t>
      </w:r>
    </w:p>
    <w:p w:rsidR="007E0FF4" w:rsidRPr="007E0FF4" w:rsidRDefault="007E0FF4" w:rsidP="007E0FF4">
      <w:pPr>
        <w:pStyle w:val="TECHNEBRDTEXT"/>
        <w:rPr>
          <w:lang w:val="en-US"/>
        </w:rPr>
      </w:pPr>
      <w:r w:rsidRPr="007E0FF4">
        <w:rPr>
          <w:lang w:val="en-US"/>
        </w:rPr>
        <w:t xml:space="preserve">The </w:t>
      </w:r>
      <w:r>
        <w:rPr>
          <w:lang w:val="en-US"/>
        </w:rPr>
        <w:t>figure/</w:t>
      </w:r>
      <w:r w:rsidRPr="007E0FF4">
        <w:rPr>
          <w:lang w:val="en-US"/>
        </w:rPr>
        <w:t xml:space="preserve">table title appears one double-spaced line below the number. Give </w:t>
      </w:r>
      <w:r>
        <w:rPr>
          <w:lang w:val="en-US"/>
        </w:rPr>
        <w:t>it</w:t>
      </w:r>
      <w:r w:rsidRPr="007E0FF4">
        <w:rPr>
          <w:lang w:val="en-US"/>
        </w:rPr>
        <w:t xml:space="preserve"> a brief but descriptive title, and </w:t>
      </w:r>
      <w:r>
        <w:rPr>
          <w:lang w:val="en-US"/>
        </w:rPr>
        <w:t>write it</w:t>
      </w:r>
      <w:r w:rsidRPr="007E0FF4">
        <w:rPr>
          <w:lang w:val="en-US"/>
        </w:rPr>
        <w:t xml:space="preserve"> in italic title case.</w:t>
      </w:r>
    </w:p>
    <w:p w:rsidR="007E0FF4" w:rsidRDefault="007E0FF4" w:rsidP="007E0FF4">
      <w:pPr>
        <w:pStyle w:val="TECHNEBRDTEXT"/>
        <w:rPr>
          <w:lang w:val="en-US"/>
        </w:rPr>
      </w:pPr>
      <w:r>
        <w:rPr>
          <w:lang w:val="en-US"/>
        </w:rPr>
        <w:t>Please see information about the visual structure of tables in an APA7-manual.</w:t>
      </w:r>
    </w:p>
    <w:p w:rsidR="007E0FF4" w:rsidRDefault="000E1D9F" w:rsidP="007E0FF4">
      <w:pPr>
        <w:pStyle w:val="TECHNEBRDTEXT"/>
        <w:rPr>
          <w:lang w:val="en-US"/>
        </w:rPr>
      </w:pPr>
      <w:r>
        <w:rPr>
          <w:lang w:val="en-US"/>
        </w:rPr>
        <w:t>Below the figure or table you can write a note</w:t>
      </w:r>
      <w:r w:rsidRPr="000E1D9F">
        <w:rPr>
          <w:lang w:val="en-US"/>
        </w:rPr>
        <w:t xml:space="preserve"> </w:t>
      </w:r>
      <w:r w:rsidRPr="007E0FF4">
        <w:rPr>
          <w:lang w:val="en-US"/>
        </w:rPr>
        <w:t>to describe contents of the table that cannot be understood from the table title or body alone</w:t>
      </w:r>
      <w:r>
        <w:rPr>
          <w:lang w:val="en-US"/>
        </w:rPr>
        <w:t>. There are t</w:t>
      </w:r>
      <w:r w:rsidR="007E0FF4" w:rsidRPr="007E0FF4">
        <w:rPr>
          <w:lang w:val="en-US"/>
        </w:rPr>
        <w:t xml:space="preserve">hree types of notes (general, specific, and probability) </w:t>
      </w:r>
    </w:p>
    <w:p w:rsidR="000E1D9F" w:rsidRPr="005F6625" w:rsidRDefault="000E1D9F" w:rsidP="007E0FF4">
      <w:pPr>
        <w:pStyle w:val="TECHNEBRDTEXT"/>
        <w:rPr>
          <w:lang w:val="en-US"/>
        </w:rPr>
      </w:pPr>
      <w:r w:rsidRPr="005F6625">
        <w:rPr>
          <w:lang w:val="en-US"/>
        </w:rPr>
        <w:t xml:space="preserve">For more information see e.g. </w:t>
      </w:r>
      <w:hyperlink r:id="rId11" w:history="1">
        <w:r w:rsidRPr="00F22306">
          <w:rPr>
            <w:rStyle w:val="Hyperlink"/>
            <w:color w:val="auto"/>
            <w:lang w:val="en-US"/>
          </w:rPr>
          <w:t>https://apastyle.apa.org/style-grammar-guidelines/tables-figures</w:t>
        </w:r>
      </w:hyperlink>
    </w:p>
    <w:p w:rsidR="000E1D9F" w:rsidRPr="007E0FF4" w:rsidRDefault="000E1D9F" w:rsidP="007E0FF4">
      <w:pPr>
        <w:pStyle w:val="TECHNEBRDTEXT"/>
        <w:rPr>
          <w:lang w:val="en-US"/>
        </w:rPr>
      </w:pPr>
    </w:p>
    <w:p w:rsidR="00C41463" w:rsidRPr="00D27105" w:rsidRDefault="00C41463" w:rsidP="00622702">
      <w:pPr>
        <w:pStyle w:val="TECHNERUBRIKNIV2"/>
        <w:rPr>
          <w:lang w:val="en-US"/>
        </w:rPr>
      </w:pPr>
      <w:r w:rsidRPr="00D27105">
        <w:rPr>
          <w:lang w:val="en-US"/>
        </w:rPr>
        <w:t>Referen</w:t>
      </w:r>
      <w:r w:rsidR="00BC10CB" w:rsidRPr="00D27105">
        <w:rPr>
          <w:lang w:val="en-US"/>
        </w:rPr>
        <w:t>c</w:t>
      </w:r>
      <w:r w:rsidRPr="00D27105">
        <w:rPr>
          <w:lang w:val="en-US"/>
        </w:rPr>
        <w:t>e</w:t>
      </w:r>
      <w:r w:rsidR="00BC10CB" w:rsidRPr="00D27105">
        <w:rPr>
          <w:lang w:val="en-US"/>
        </w:rPr>
        <w:t>s</w:t>
      </w:r>
    </w:p>
    <w:p w:rsidR="00D82BBD" w:rsidRPr="00F22306" w:rsidRDefault="00D82BBD" w:rsidP="00D82BBD">
      <w:pPr>
        <w:pStyle w:val="TECHNEBRDTEXT"/>
        <w:rPr>
          <w:rFonts w:eastAsia="Times New Roman" w:cs="Times New Roman"/>
          <w:sz w:val="24"/>
          <w:szCs w:val="24"/>
          <w:lang w:eastAsia="sv-FI"/>
        </w:rPr>
      </w:pPr>
      <w:r w:rsidRPr="00D27105">
        <w:rPr>
          <w:rFonts w:eastAsia="Times New Roman" w:cs="Times New Roman"/>
          <w:sz w:val="24"/>
          <w:szCs w:val="24"/>
          <w:lang w:val="en-US" w:eastAsia="sv-FI"/>
        </w:rPr>
        <w:t>Referen</w:t>
      </w:r>
      <w:r w:rsidR="00BC10CB" w:rsidRPr="00D27105">
        <w:rPr>
          <w:rFonts w:eastAsia="Times New Roman" w:cs="Times New Roman"/>
          <w:sz w:val="24"/>
          <w:szCs w:val="24"/>
          <w:lang w:val="en-US" w:eastAsia="sv-FI"/>
        </w:rPr>
        <w:t>ces</w:t>
      </w:r>
      <w:r w:rsidRPr="00D27105">
        <w:rPr>
          <w:rFonts w:eastAsia="Times New Roman" w:cs="Times New Roman"/>
          <w:sz w:val="24"/>
          <w:szCs w:val="24"/>
          <w:lang w:val="en-US" w:eastAsia="sv-FI"/>
        </w:rPr>
        <w:t xml:space="preserve"> </w:t>
      </w:r>
      <w:r w:rsidR="00BC10CB" w:rsidRPr="00D27105">
        <w:rPr>
          <w:rFonts w:eastAsia="Times New Roman" w:cs="Times New Roman"/>
          <w:sz w:val="24"/>
          <w:szCs w:val="24"/>
          <w:lang w:val="en-US" w:eastAsia="sv-FI"/>
        </w:rPr>
        <w:t xml:space="preserve">should be written in hanging </w:t>
      </w:r>
      <w:r w:rsidR="000E1D9F" w:rsidRPr="00D27105">
        <w:rPr>
          <w:rFonts w:eastAsia="Times New Roman" w:cs="Times New Roman"/>
          <w:sz w:val="24"/>
          <w:szCs w:val="24"/>
          <w:lang w:val="en-US" w:eastAsia="sv-FI"/>
        </w:rPr>
        <w:t>indentation</w:t>
      </w:r>
      <w:r w:rsidR="00BC10CB" w:rsidRPr="00D27105">
        <w:rPr>
          <w:rFonts w:eastAsia="Times New Roman" w:cs="Times New Roman"/>
          <w:sz w:val="24"/>
          <w:szCs w:val="24"/>
          <w:lang w:val="en-US" w:eastAsia="sv-FI"/>
        </w:rPr>
        <w:t xml:space="preserve"> of </w:t>
      </w:r>
      <w:r w:rsidRPr="00D27105">
        <w:rPr>
          <w:rFonts w:eastAsia="Times New Roman" w:cs="Times New Roman"/>
          <w:sz w:val="24"/>
          <w:szCs w:val="24"/>
          <w:lang w:val="en-US" w:eastAsia="sv-FI"/>
        </w:rPr>
        <w:t>0</w:t>
      </w:r>
      <w:proofErr w:type="gramStart"/>
      <w:r w:rsidRPr="00D27105">
        <w:rPr>
          <w:rFonts w:eastAsia="Times New Roman" w:cs="Times New Roman"/>
          <w:sz w:val="24"/>
          <w:szCs w:val="24"/>
          <w:lang w:val="en-US" w:eastAsia="sv-FI"/>
        </w:rPr>
        <w:t>,5</w:t>
      </w:r>
      <w:proofErr w:type="gramEnd"/>
      <w:r w:rsidRPr="00D27105">
        <w:rPr>
          <w:rFonts w:eastAsia="Times New Roman" w:cs="Times New Roman"/>
          <w:sz w:val="24"/>
          <w:szCs w:val="24"/>
          <w:lang w:val="en-US" w:eastAsia="sv-FI"/>
        </w:rPr>
        <w:t xml:space="preserve"> cm </w:t>
      </w:r>
      <w:r w:rsidR="000E1D9F">
        <w:rPr>
          <w:rFonts w:eastAsia="Times New Roman" w:cs="Times New Roman"/>
          <w:sz w:val="24"/>
          <w:szCs w:val="24"/>
          <w:lang w:val="en-US" w:eastAsia="sv-FI"/>
        </w:rPr>
        <w:t>and</w:t>
      </w:r>
      <w:r w:rsidRPr="00D27105">
        <w:rPr>
          <w:rFonts w:eastAsia="Times New Roman" w:cs="Times New Roman"/>
          <w:sz w:val="24"/>
          <w:szCs w:val="24"/>
          <w:lang w:val="en-US" w:eastAsia="sv-FI"/>
        </w:rPr>
        <w:t xml:space="preserve"> </w:t>
      </w:r>
      <w:r w:rsidR="00BC10CB" w:rsidRPr="00D27105">
        <w:rPr>
          <w:rFonts w:eastAsia="Times New Roman" w:cs="Times New Roman"/>
          <w:sz w:val="24"/>
          <w:szCs w:val="24"/>
          <w:lang w:val="en-US" w:eastAsia="sv-FI"/>
        </w:rPr>
        <w:t>aligned left</w:t>
      </w:r>
      <w:r w:rsidRPr="00D27105">
        <w:rPr>
          <w:rFonts w:eastAsia="Times New Roman" w:cs="Times New Roman"/>
          <w:sz w:val="24"/>
          <w:szCs w:val="24"/>
          <w:lang w:val="en-US" w:eastAsia="sv-FI"/>
        </w:rPr>
        <w:t>: Times New Roman</w:t>
      </w:r>
      <w:r w:rsidR="00BC10CB" w:rsidRPr="00D27105">
        <w:rPr>
          <w:rFonts w:eastAsia="Times New Roman" w:cs="Times New Roman"/>
          <w:sz w:val="24"/>
          <w:szCs w:val="24"/>
          <w:lang w:val="en-US" w:eastAsia="sv-FI"/>
        </w:rPr>
        <w:t xml:space="preserve">, font size </w:t>
      </w:r>
      <w:r w:rsidRPr="00D27105">
        <w:rPr>
          <w:rFonts w:eastAsia="Times New Roman" w:cs="Times New Roman"/>
          <w:sz w:val="24"/>
          <w:szCs w:val="24"/>
          <w:lang w:val="en-US" w:eastAsia="sv-FI"/>
        </w:rPr>
        <w:t xml:space="preserve">10. </w:t>
      </w:r>
      <w:r w:rsidR="00BC10CB" w:rsidRPr="00D27105">
        <w:rPr>
          <w:rFonts w:eastAsia="Times New Roman" w:cs="Times New Roman"/>
          <w:sz w:val="24"/>
          <w:szCs w:val="24"/>
          <w:lang w:val="en-US" w:eastAsia="sv-FI"/>
        </w:rPr>
        <w:t>Spacing befo</w:t>
      </w:r>
      <w:r w:rsidRPr="00D27105">
        <w:rPr>
          <w:rFonts w:eastAsia="Times New Roman" w:cs="Times New Roman"/>
          <w:sz w:val="24"/>
          <w:szCs w:val="24"/>
          <w:lang w:val="en-US" w:eastAsia="sv-FI"/>
        </w:rPr>
        <w:t xml:space="preserve">re 0 </w:t>
      </w:r>
      <w:proofErr w:type="spellStart"/>
      <w:r w:rsidRPr="00D27105">
        <w:rPr>
          <w:rFonts w:eastAsia="Times New Roman" w:cs="Times New Roman"/>
          <w:sz w:val="24"/>
          <w:szCs w:val="24"/>
          <w:lang w:val="en-US" w:eastAsia="sv-FI"/>
        </w:rPr>
        <w:t>pt</w:t>
      </w:r>
      <w:proofErr w:type="spellEnd"/>
      <w:r w:rsidR="00BC10CB" w:rsidRPr="00D27105">
        <w:rPr>
          <w:rFonts w:eastAsia="Times New Roman" w:cs="Times New Roman"/>
          <w:sz w:val="24"/>
          <w:szCs w:val="24"/>
          <w:lang w:val="en-US" w:eastAsia="sv-FI"/>
        </w:rPr>
        <w:t xml:space="preserve"> and after </w:t>
      </w:r>
      <w:r w:rsidRPr="00D27105">
        <w:rPr>
          <w:rFonts w:eastAsia="Times New Roman" w:cs="Times New Roman"/>
          <w:sz w:val="24"/>
          <w:szCs w:val="24"/>
          <w:lang w:val="en-US" w:eastAsia="sv-FI"/>
        </w:rPr>
        <w:t xml:space="preserve">2 pt. </w:t>
      </w:r>
      <w:r w:rsidR="00BC10CB" w:rsidRPr="00D27105">
        <w:rPr>
          <w:rFonts w:eastAsia="Times New Roman" w:cs="Times New Roman"/>
          <w:sz w:val="24"/>
          <w:szCs w:val="24"/>
          <w:lang w:val="en-US" w:eastAsia="sv-FI"/>
        </w:rPr>
        <w:t xml:space="preserve">Line spacing exactly and </w:t>
      </w:r>
      <w:r w:rsidRPr="00D27105">
        <w:rPr>
          <w:rFonts w:eastAsia="Times New Roman" w:cs="Times New Roman"/>
          <w:sz w:val="24"/>
          <w:szCs w:val="24"/>
          <w:lang w:val="en-US" w:eastAsia="sv-FI"/>
        </w:rPr>
        <w:t xml:space="preserve">14 pt. </w:t>
      </w:r>
      <w:r w:rsidR="00833BE5" w:rsidRPr="00D27105">
        <w:rPr>
          <w:lang w:val="en-US"/>
        </w:rPr>
        <w:t>The author should manually edit the correct titles to italic</w:t>
      </w:r>
      <w:r w:rsidRPr="00D27105">
        <w:rPr>
          <w:lang w:val="en-US"/>
        </w:rPr>
        <w:t>.</w:t>
      </w:r>
      <w:r w:rsidR="000E1D9F">
        <w:rPr>
          <w:lang w:val="en-US"/>
        </w:rPr>
        <w:t xml:space="preserve"> </w:t>
      </w:r>
      <w:r w:rsidRPr="00D27105">
        <w:rPr>
          <w:lang w:val="en-US"/>
        </w:rPr>
        <w:t xml:space="preserve"> </w:t>
      </w:r>
      <w:r w:rsidR="005E0CEA" w:rsidRPr="005E0CEA">
        <w:rPr>
          <w:rFonts w:eastAsia="Times New Roman" w:cs="Times New Roman"/>
          <w:sz w:val="24"/>
          <w:szCs w:val="24"/>
          <w:lang w:val="en-US" w:eastAsia="sv-FI"/>
        </w:rPr>
        <w:t>Please write r</w:t>
      </w:r>
      <w:r w:rsidR="00833BE5" w:rsidRPr="005E0CEA">
        <w:rPr>
          <w:rFonts w:eastAsia="Times New Roman" w:cs="Times New Roman"/>
          <w:sz w:val="24"/>
          <w:szCs w:val="24"/>
          <w:lang w:val="en-US" w:eastAsia="sv-FI"/>
        </w:rPr>
        <w:t>eferences according to</w:t>
      </w:r>
      <w:r w:rsidRPr="005E0CEA">
        <w:rPr>
          <w:rFonts w:eastAsia="Times New Roman" w:cs="Times New Roman"/>
          <w:sz w:val="24"/>
          <w:szCs w:val="24"/>
          <w:lang w:val="en-US" w:eastAsia="sv-FI"/>
        </w:rPr>
        <w:t xml:space="preserve"> APA</w:t>
      </w:r>
      <w:r w:rsidR="0046378C" w:rsidRPr="005E0CEA">
        <w:rPr>
          <w:rFonts w:eastAsia="Times New Roman" w:cs="Times New Roman"/>
          <w:sz w:val="24"/>
          <w:szCs w:val="24"/>
          <w:lang w:val="en-US" w:eastAsia="sv-FI"/>
        </w:rPr>
        <w:t>7</w:t>
      </w:r>
      <w:r w:rsidRPr="005E0CEA">
        <w:rPr>
          <w:rFonts w:eastAsia="Times New Roman" w:cs="Times New Roman"/>
          <w:sz w:val="24"/>
          <w:szCs w:val="24"/>
          <w:lang w:val="en-US" w:eastAsia="sv-FI"/>
        </w:rPr>
        <w:t>-manual</w:t>
      </w:r>
      <w:r w:rsidR="00833BE5" w:rsidRPr="005E0CEA">
        <w:rPr>
          <w:rFonts w:eastAsia="Times New Roman" w:cs="Times New Roman"/>
          <w:sz w:val="24"/>
          <w:szCs w:val="24"/>
          <w:lang w:val="en-US" w:eastAsia="sv-FI"/>
        </w:rPr>
        <w:t>.</w:t>
      </w:r>
      <w:r w:rsidR="005E0CEA" w:rsidRPr="005E0CEA">
        <w:rPr>
          <w:rFonts w:eastAsia="Times New Roman" w:cs="Times New Roman"/>
          <w:sz w:val="24"/>
          <w:szCs w:val="24"/>
          <w:lang w:val="en-US" w:eastAsia="sv-FI"/>
        </w:rPr>
        <w:t xml:space="preserve"> </w:t>
      </w:r>
      <w:r w:rsidR="008A583C">
        <w:rPr>
          <w:rFonts w:eastAsia="Times New Roman" w:cs="Times New Roman"/>
          <w:sz w:val="24"/>
          <w:szCs w:val="24"/>
          <w:lang w:val="en-US" w:eastAsia="sv-FI"/>
        </w:rPr>
        <w:t>Below you see an example of what a reference list can look like.</w:t>
      </w:r>
      <w:r w:rsidR="00631F40" w:rsidRPr="00D27105">
        <w:rPr>
          <w:lang w:val="en-US"/>
        </w:rPr>
        <w:t xml:space="preserve"> </w:t>
      </w:r>
      <w:r w:rsidR="0096457E" w:rsidRPr="00F22306">
        <w:t>(</w:t>
      </w:r>
      <w:proofErr w:type="spellStart"/>
      <w:r w:rsidR="0096457E" w:rsidRPr="00F22306">
        <w:t>Use</w:t>
      </w:r>
      <w:proofErr w:type="spellEnd"/>
      <w:r w:rsidR="0096457E" w:rsidRPr="00F22306">
        <w:t xml:space="preserve"> style </w:t>
      </w:r>
      <w:r w:rsidR="00631F40" w:rsidRPr="00F22306">
        <w:rPr>
          <w:b/>
          <w:color w:val="00B050"/>
        </w:rPr>
        <w:t>TECHNE REFERENSLISTA</w:t>
      </w:r>
      <w:r w:rsidR="0096457E" w:rsidRPr="00F22306">
        <w:t>)</w:t>
      </w:r>
    </w:p>
    <w:p w:rsidR="00882593" w:rsidRPr="00F22306" w:rsidRDefault="00882593" w:rsidP="008E0744">
      <w:pPr>
        <w:pStyle w:val="TECHNEREFERENSLISTA"/>
        <w:rPr>
          <w:color w:val="auto"/>
          <w:lang w:val="en-US"/>
        </w:rPr>
      </w:pPr>
      <w:proofErr w:type="spellStart"/>
      <w:r w:rsidRPr="00F22306">
        <w:rPr>
          <w:color w:val="auto"/>
        </w:rPr>
        <w:t>Brænne</w:t>
      </w:r>
      <w:proofErr w:type="spellEnd"/>
      <w:r w:rsidRPr="00F22306">
        <w:rPr>
          <w:color w:val="auto"/>
        </w:rPr>
        <w:t xml:space="preserve">, K., &amp; </w:t>
      </w:r>
      <w:proofErr w:type="spellStart"/>
      <w:r w:rsidRPr="00F22306">
        <w:rPr>
          <w:color w:val="auto"/>
        </w:rPr>
        <w:t>Midtlid</w:t>
      </w:r>
      <w:proofErr w:type="spellEnd"/>
      <w:r w:rsidRPr="00F22306">
        <w:rPr>
          <w:color w:val="auto"/>
        </w:rPr>
        <w:t xml:space="preserve">, S. (2021). Med videofilm som </w:t>
      </w:r>
      <w:proofErr w:type="spellStart"/>
      <w:r w:rsidRPr="00F22306">
        <w:rPr>
          <w:color w:val="auto"/>
        </w:rPr>
        <w:t>reiskap</w:t>
      </w:r>
      <w:proofErr w:type="spellEnd"/>
      <w:r w:rsidRPr="00F22306">
        <w:rPr>
          <w:color w:val="auto"/>
        </w:rPr>
        <w:t xml:space="preserve">: </w:t>
      </w:r>
      <w:proofErr w:type="spellStart"/>
      <w:r w:rsidRPr="00F22306">
        <w:rPr>
          <w:color w:val="auto"/>
        </w:rPr>
        <w:t>Eit</w:t>
      </w:r>
      <w:proofErr w:type="spellEnd"/>
      <w:r w:rsidRPr="00F22306">
        <w:rPr>
          <w:color w:val="auto"/>
        </w:rPr>
        <w:t xml:space="preserve"> </w:t>
      </w:r>
      <w:proofErr w:type="spellStart"/>
      <w:r w:rsidRPr="00F22306">
        <w:rPr>
          <w:color w:val="auto"/>
        </w:rPr>
        <w:t>kollegasamarbeid</w:t>
      </w:r>
      <w:proofErr w:type="spellEnd"/>
      <w:r w:rsidRPr="00F22306">
        <w:rPr>
          <w:color w:val="auto"/>
        </w:rPr>
        <w:t xml:space="preserve"> om å </w:t>
      </w:r>
      <w:proofErr w:type="spellStart"/>
      <w:r w:rsidRPr="00F22306">
        <w:rPr>
          <w:color w:val="auto"/>
        </w:rPr>
        <w:t>utvikle</w:t>
      </w:r>
      <w:proofErr w:type="spellEnd"/>
      <w:r w:rsidRPr="00F22306">
        <w:rPr>
          <w:color w:val="auto"/>
        </w:rPr>
        <w:t xml:space="preserve"> handverksundervisning. </w:t>
      </w:r>
      <w:r w:rsidRPr="00F22306">
        <w:rPr>
          <w:i/>
          <w:color w:val="auto"/>
          <w:lang w:val="en-US"/>
        </w:rPr>
        <w:t xml:space="preserve">Techne Series - Research in </w:t>
      </w:r>
      <w:proofErr w:type="spellStart"/>
      <w:r w:rsidRPr="00F22306">
        <w:rPr>
          <w:i/>
          <w:color w:val="auto"/>
          <w:lang w:val="en-US"/>
        </w:rPr>
        <w:t>Sloyd</w:t>
      </w:r>
      <w:proofErr w:type="spellEnd"/>
      <w:r w:rsidRPr="00F22306">
        <w:rPr>
          <w:i/>
          <w:color w:val="auto"/>
          <w:lang w:val="en-US"/>
        </w:rPr>
        <w:t xml:space="preserve"> Education and Craft Science,</w:t>
      </w:r>
      <w:r w:rsidRPr="00F22306">
        <w:rPr>
          <w:color w:val="auto"/>
          <w:lang w:val="en-US"/>
        </w:rPr>
        <w:t xml:space="preserve"> </w:t>
      </w:r>
      <w:r w:rsidRPr="00F22306">
        <w:rPr>
          <w:i/>
          <w:color w:val="auto"/>
          <w:lang w:val="en-US"/>
        </w:rPr>
        <w:t>28</w:t>
      </w:r>
      <w:r w:rsidRPr="00F22306">
        <w:rPr>
          <w:color w:val="auto"/>
          <w:lang w:val="en-US"/>
        </w:rPr>
        <w:t xml:space="preserve">(4), 21–34. </w:t>
      </w:r>
      <w:hyperlink r:id="rId12" w:history="1">
        <w:r w:rsidR="00880D1E" w:rsidRPr="00F22306">
          <w:rPr>
            <w:rStyle w:val="Hyperlink"/>
            <w:color w:val="auto"/>
            <w:u w:val="none"/>
            <w:lang w:val="en-US"/>
          </w:rPr>
          <w:t>https://doi.org/10.7577/TechneA.4723</w:t>
        </w:r>
      </w:hyperlink>
    </w:p>
    <w:p w:rsidR="00882593" w:rsidRPr="00F22306" w:rsidRDefault="00882593" w:rsidP="008E0744">
      <w:pPr>
        <w:pStyle w:val="TECHNEREFERENSLISTA"/>
        <w:rPr>
          <w:color w:val="auto"/>
          <w:lang w:val="en-US"/>
        </w:rPr>
      </w:pPr>
      <w:r w:rsidRPr="00F22306">
        <w:rPr>
          <w:color w:val="auto"/>
        </w:rPr>
        <w:t xml:space="preserve">Illum, B. (2021). Kommunikation </w:t>
      </w:r>
      <w:proofErr w:type="spellStart"/>
      <w:r w:rsidRPr="00F22306">
        <w:rPr>
          <w:color w:val="auto"/>
        </w:rPr>
        <w:t>og</w:t>
      </w:r>
      <w:proofErr w:type="spellEnd"/>
      <w:r w:rsidRPr="00F22306">
        <w:rPr>
          <w:color w:val="auto"/>
        </w:rPr>
        <w:t xml:space="preserve"> </w:t>
      </w:r>
      <w:proofErr w:type="spellStart"/>
      <w:r w:rsidRPr="00F22306">
        <w:rPr>
          <w:color w:val="auto"/>
        </w:rPr>
        <w:t>læring</w:t>
      </w:r>
      <w:proofErr w:type="spellEnd"/>
      <w:r w:rsidRPr="00F22306">
        <w:rPr>
          <w:color w:val="auto"/>
        </w:rPr>
        <w:t xml:space="preserve"> i det </w:t>
      </w:r>
      <w:proofErr w:type="spellStart"/>
      <w:r w:rsidRPr="00F22306">
        <w:rPr>
          <w:color w:val="auto"/>
        </w:rPr>
        <w:t>håndværksmæssige</w:t>
      </w:r>
      <w:proofErr w:type="spellEnd"/>
      <w:r w:rsidRPr="00F22306">
        <w:rPr>
          <w:color w:val="auto"/>
        </w:rPr>
        <w:t xml:space="preserve"> </w:t>
      </w:r>
      <w:proofErr w:type="spellStart"/>
      <w:r w:rsidRPr="00F22306">
        <w:rPr>
          <w:color w:val="auto"/>
        </w:rPr>
        <w:t>læringslandskab</w:t>
      </w:r>
      <w:proofErr w:type="spellEnd"/>
      <w:r w:rsidRPr="00F22306">
        <w:rPr>
          <w:color w:val="auto"/>
        </w:rPr>
        <w:t xml:space="preserve">. </w:t>
      </w:r>
      <w:r w:rsidRPr="00F22306">
        <w:rPr>
          <w:i/>
          <w:color w:val="auto"/>
          <w:lang w:val="en-US"/>
        </w:rPr>
        <w:t xml:space="preserve">Techne Series - Research in </w:t>
      </w:r>
      <w:proofErr w:type="spellStart"/>
      <w:r w:rsidRPr="00F22306">
        <w:rPr>
          <w:i/>
          <w:color w:val="auto"/>
          <w:lang w:val="en-US"/>
        </w:rPr>
        <w:t>Sloyd</w:t>
      </w:r>
      <w:proofErr w:type="spellEnd"/>
      <w:r w:rsidRPr="00F22306">
        <w:rPr>
          <w:i/>
          <w:color w:val="auto"/>
          <w:lang w:val="en-US"/>
        </w:rPr>
        <w:t xml:space="preserve"> Education and Craft Science,</w:t>
      </w:r>
      <w:r w:rsidRPr="00F22306">
        <w:rPr>
          <w:color w:val="auto"/>
          <w:lang w:val="en-US"/>
        </w:rPr>
        <w:t xml:space="preserve"> </w:t>
      </w:r>
      <w:r w:rsidRPr="00F22306">
        <w:rPr>
          <w:i/>
          <w:color w:val="auto"/>
          <w:lang w:val="en-US"/>
        </w:rPr>
        <w:t>28</w:t>
      </w:r>
      <w:r w:rsidRPr="00F22306">
        <w:rPr>
          <w:color w:val="auto"/>
          <w:lang w:val="en-US"/>
        </w:rPr>
        <w:t xml:space="preserve">(4), 35–48. </w:t>
      </w:r>
      <w:hyperlink r:id="rId13" w:history="1">
        <w:r w:rsidR="00880D1E" w:rsidRPr="00F22306">
          <w:rPr>
            <w:rStyle w:val="Hyperlink"/>
            <w:color w:val="auto"/>
            <w:u w:val="none"/>
            <w:lang w:val="en-US"/>
          </w:rPr>
          <w:t>https://doi.org/10.7577/TechneA.4724</w:t>
        </w:r>
      </w:hyperlink>
    </w:p>
    <w:p w:rsidR="000F1980" w:rsidRPr="00F22306" w:rsidRDefault="0046378C" w:rsidP="008E0744">
      <w:pPr>
        <w:pStyle w:val="TECHNEREFERENSLISTA"/>
        <w:rPr>
          <w:rStyle w:val="Hyperlink"/>
          <w:color w:val="auto"/>
          <w:u w:val="none"/>
        </w:rPr>
      </w:pPr>
      <w:r w:rsidRPr="00F22306">
        <w:rPr>
          <w:color w:val="auto"/>
          <w:lang w:val="fi-FI"/>
        </w:rPr>
        <w:t xml:space="preserve">Riikonen, S., Seitamaa-Hakkarainen, P., &amp; Hakkarainen, K. (2018). </w:t>
      </w:r>
      <w:r w:rsidRPr="00F22306">
        <w:rPr>
          <w:color w:val="auto"/>
          <w:lang w:val="en-US"/>
        </w:rPr>
        <w:t>Bringing practices of co-design and</w:t>
      </w:r>
      <w:r w:rsidRPr="00F22306">
        <w:rPr>
          <w:color w:val="auto"/>
          <w:lang w:val="en-US"/>
        </w:rPr>
        <w:cr/>
      </w:r>
      <w:proofErr w:type="gramStart"/>
      <w:r w:rsidRPr="00F22306">
        <w:rPr>
          <w:color w:val="auto"/>
          <w:lang w:val="en-US"/>
        </w:rPr>
        <w:t>making</w:t>
      </w:r>
      <w:proofErr w:type="gramEnd"/>
      <w:r w:rsidRPr="00F22306">
        <w:rPr>
          <w:color w:val="auto"/>
          <w:lang w:val="en-US"/>
        </w:rPr>
        <w:t xml:space="preserve"> to basic education. </w:t>
      </w:r>
      <w:r w:rsidR="005E0CEA" w:rsidRPr="00F22306">
        <w:rPr>
          <w:color w:val="auto"/>
          <w:lang w:val="en-US"/>
        </w:rPr>
        <w:t xml:space="preserve">In </w:t>
      </w:r>
      <w:r w:rsidR="00880D1E" w:rsidRPr="00F22306">
        <w:rPr>
          <w:color w:val="auto"/>
          <w:lang w:val="en-US"/>
        </w:rPr>
        <w:t>J. Kay,</w:t>
      </w:r>
      <w:r w:rsidR="000F1980" w:rsidRPr="00F22306">
        <w:rPr>
          <w:color w:val="auto"/>
          <w:lang w:val="en-US"/>
        </w:rPr>
        <w:t xml:space="preserve"> </w:t>
      </w:r>
      <w:r w:rsidR="00880D1E" w:rsidRPr="00F22306">
        <w:rPr>
          <w:color w:val="auto"/>
          <w:lang w:val="en-US"/>
        </w:rPr>
        <w:t>&amp;</w:t>
      </w:r>
      <w:r w:rsidR="000F1980" w:rsidRPr="00F22306">
        <w:rPr>
          <w:color w:val="auto"/>
          <w:lang w:val="en-US"/>
        </w:rPr>
        <w:t xml:space="preserve"> R. </w:t>
      </w:r>
      <w:proofErr w:type="spellStart"/>
      <w:r w:rsidR="00880D1E" w:rsidRPr="00F22306">
        <w:rPr>
          <w:color w:val="auto"/>
          <w:lang w:val="en-US"/>
        </w:rPr>
        <w:t>Luckin</w:t>
      </w:r>
      <w:proofErr w:type="spellEnd"/>
      <w:r w:rsidR="00880D1E" w:rsidRPr="00F22306">
        <w:rPr>
          <w:color w:val="auto"/>
          <w:lang w:val="en-US"/>
        </w:rPr>
        <w:t xml:space="preserve"> (Eds.),</w:t>
      </w:r>
      <w:r w:rsidR="000F1980" w:rsidRPr="00F22306">
        <w:rPr>
          <w:color w:val="auto"/>
          <w:lang w:val="en-US"/>
        </w:rPr>
        <w:t xml:space="preserve"> </w:t>
      </w:r>
      <w:r w:rsidR="000F1980" w:rsidRPr="00F22306">
        <w:rPr>
          <w:i/>
          <w:color w:val="auto"/>
          <w:lang w:val="en-US"/>
        </w:rPr>
        <w:t>Rethinking Learning in the Digital Age:</w:t>
      </w:r>
      <w:r w:rsidR="000F1980" w:rsidRPr="00F22306">
        <w:rPr>
          <w:i/>
          <w:color w:val="auto"/>
          <w:lang w:val="en-US"/>
        </w:rPr>
        <w:cr/>
        <w:t>Making the Learning Sciences Count, 13th International Conference of the Learning</w:t>
      </w:r>
      <w:r w:rsidR="00880D1E" w:rsidRPr="00F22306">
        <w:rPr>
          <w:i/>
          <w:color w:val="auto"/>
          <w:lang w:val="en-US"/>
        </w:rPr>
        <w:t xml:space="preserve"> Sciences</w:t>
      </w:r>
      <w:r w:rsidR="00880D1E" w:rsidRPr="00F22306">
        <w:rPr>
          <w:i/>
          <w:color w:val="auto"/>
          <w:lang w:val="en-US"/>
        </w:rPr>
        <w:cr/>
        <w:t>(ICLS) 2018, Volume 1</w:t>
      </w:r>
      <w:r w:rsidR="000F1980" w:rsidRPr="00F22306">
        <w:rPr>
          <w:color w:val="auto"/>
          <w:lang w:val="en-US"/>
        </w:rPr>
        <w:t xml:space="preserve"> </w:t>
      </w:r>
      <w:r w:rsidR="00880D1E" w:rsidRPr="00F22306">
        <w:rPr>
          <w:color w:val="auto"/>
          <w:lang w:val="en-US"/>
        </w:rPr>
        <w:t xml:space="preserve">(pp. 248–255). </w:t>
      </w:r>
      <w:r w:rsidR="000F1980" w:rsidRPr="00F22306">
        <w:rPr>
          <w:color w:val="auto"/>
          <w:lang w:val="en-US"/>
        </w:rPr>
        <w:t>International Society of the Learning Sciences.</w:t>
      </w:r>
      <w:r w:rsidR="00880D1E" w:rsidRPr="00F22306">
        <w:rPr>
          <w:color w:val="auto"/>
          <w:lang w:val="en-US"/>
        </w:rPr>
        <w:t xml:space="preserve"> </w:t>
      </w:r>
      <w:hyperlink r:id="rId14" w:history="1">
        <w:r w:rsidR="00880D1E" w:rsidRPr="00F22306">
          <w:rPr>
            <w:rStyle w:val="Hyperlink"/>
            <w:color w:val="auto"/>
            <w:u w:val="none"/>
          </w:rPr>
          <w:t>https://ris.utwente.nl/ws/portalfiles/portal/102267789/ICLS2018_Volume_1_Final.pdf</w:t>
        </w:r>
      </w:hyperlink>
    </w:p>
    <w:p w:rsidR="00F02D69" w:rsidRPr="00F22306" w:rsidRDefault="00F02D69" w:rsidP="008E0744">
      <w:pPr>
        <w:pStyle w:val="TECHNEREFERENSLISTA"/>
        <w:rPr>
          <w:color w:val="auto"/>
          <w:lang w:val="en-US"/>
        </w:rPr>
      </w:pPr>
      <w:r w:rsidRPr="00F22306">
        <w:rPr>
          <w:color w:val="auto"/>
        </w:rPr>
        <w:t xml:space="preserve">Sheridan, K. M., Zhang, X., &amp; </w:t>
      </w:r>
      <w:proofErr w:type="spellStart"/>
      <w:r w:rsidRPr="00F22306">
        <w:rPr>
          <w:color w:val="auto"/>
        </w:rPr>
        <w:t>Konopasky</w:t>
      </w:r>
      <w:proofErr w:type="spellEnd"/>
      <w:r w:rsidRPr="00F22306">
        <w:rPr>
          <w:color w:val="auto"/>
        </w:rPr>
        <w:t xml:space="preserve">, A. W. (2022). </w:t>
      </w:r>
      <w:r w:rsidRPr="00F22306">
        <w:rPr>
          <w:color w:val="auto"/>
          <w:lang w:val="en-US"/>
        </w:rPr>
        <w:t xml:space="preserve">Strategic shifts: How studio teachers use direction and support to build learner agency in the figured world of visual art. </w:t>
      </w:r>
      <w:r w:rsidRPr="00F22306">
        <w:rPr>
          <w:i/>
          <w:color w:val="auto"/>
          <w:lang w:val="en-US"/>
        </w:rPr>
        <w:t>Journal of the Learning Sciences, 31</w:t>
      </w:r>
      <w:r w:rsidRPr="00F22306">
        <w:rPr>
          <w:color w:val="auto"/>
          <w:lang w:val="en-US"/>
        </w:rPr>
        <w:t xml:space="preserve">(1), 14–42. </w:t>
      </w:r>
      <w:hyperlink r:id="rId15" w:history="1">
        <w:r w:rsidR="00880D1E" w:rsidRPr="00F22306">
          <w:rPr>
            <w:rStyle w:val="Hyperlink"/>
            <w:color w:val="auto"/>
            <w:u w:val="none"/>
            <w:lang w:val="en-US"/>
          </w:rPr>
          <w:t>https://doi.org/10.1080/10508406.2021.1999817</w:t>
        </w:r>
      </w:hyperlink>
    </w:p>
    <w:p w:rsidR="00880D1E" w:rsidRPr="00F22306" w:rsidRDefault="00880D1E" w:rsidP="008E0744">
      <w:pPr>
        <w:pStyle w:val="TECHNEREFERENSLISTA"/>
        <w:rPr>
          <w:color w:val="auto"/>
        </w:rPr>
      </w:pPr>
      <w:proofErr w:type="spellStart"/>
      <w:r w:rsidRPr="00F22306">
        <w:rPr>
          <w:color w:val="auto"/>
          <w:lang w:val="en-US"/>
        </w:rPr>
        <w:t>Stahlgren</w:t>
      </w:r>
      <w:proofErr w:type="spellEnd"/>
      <w:r w:rsidRPr="00F22306">
        <w:rPr>
          <w:color w:val="auto"/>
          <w:lang w:val="en-US"/>
        </w:rPr>
        <w:t xml:space="preserve">, U. (2022, </w:t>
      </w:r>
      <w:r w:rsidR="008A583C" w:rsidRPr="00F22306">
        <w:rPr>
          <w:color w:val="auto"/>
          <w:lang w:val="en-US"/>
        </w:rPr>
        <w:t>May 5</w:t>
      </w:r>
      <w:r w:rsidRPr="00F22306">
        <w:rPr>
          <w:color w:val="auto"/>
          <w:lang w:val="en-US"/>
        </w:rPr>
        <w:t xml:space="preserve">). </w:t>
      </w:r>
      <w:r w:rsidRPr="00F22306">
        <w:rPr>
          <w:color w:val="auto"/>
        </w:rPr>
        <w:t>Värdegrundsarbete åk 5.</w:t>
      </w:r>
      <w:r w:rsidRPr="00F22306">
        <w:rPr>
          <w:i/>
          <w:color w:val="auto"/>
        </w:rPr>
        <w:t xml:space="preserve"> Slöjda för livet.</w:t>
      </w:r>
      <w:r w:rsidRPr="00F22306">
        <w:rPr>
          <w:color w:val="auto"/>
        </w:rPr>
        <w:t xml:space="preserve"> </w:t>
      </w:r>
      <w:hyperlink r:id="rId16" w:history="1">
        <w:r w:rsidRPr="00F22306">
          <w:rPr>
            <w:rStyle w:val="Hyperlink"/>
            <w:color w:val="auto"/>
            <w:u w:val="none"/>
          </w:rPr>
          <w:t>https://blogg.hultsfred.se/slojdaforlivet/</w:t>
        </w:r>
      </w:hyperlink>
    </w:p>
    <w:p w:rsidR="0046378C" w:rsidRPr="00F22306" w:rsidRDefault="0046378C" w:rsidP="008E0744">
      <w:pPr>
        <w:pStyle w:val="TECHNEREFERENSLISTA"/>
        <w:rPr>
          <w:color w:val="auto"/>
          <w:lang w:val="en-US"/>
        </w:rPr>
      </w:pPr>
      <w:r w:rsidRPr="00F22306">
        <w:rPr>
          <w:color w:val="auto"/>
        </w:rPr>
        <w:t xml:space="preserve">Säljö, R. (2015). </w:t>
      </w:r>
      <w:r w:rsidRPr="00F22306">
        <w:rPr>
          <w:i/>
          <w:color w:val="auto"/>
        </w:rPr>
        <w:t>Lärande: En introduktion till perspektiv och metaforer.</w:t>
      </w:r>
      <w:r w:rsidRPr="00F22306">
        <w:rPr>
          <w:color w:val="auto"/>
        </w:rPr>
        <w:t xml:space="preserve"> </w:t>
      </w:r>
      <w:proofErr w:type="spellStart"/>
      <w:r w:rsidRPr="00F22306">
        <w:rPr>
          <w:color w:val="auto"/>
          <w:lang w:val="en-US"/>
        </w:rPr>
        <w:t>Gleerups</w:t>
      </w:r>
      <w:proofErr w:type="spellEnd"/>
      <w:r w:rsidRPr="00F22306">
        <w:rPr>
          <w:color w:val="auto"/>
          <w:lang w:val="en-US"/>
        </w:rPr>
        <w:t>.</w:t>
      </w:r>
    </w:p>
    <w:p w:rsidR="00920BD7" w:rsidRPr="00F22306" w:rsidRDefault="004A2946" w:rsidP="00833BE5">
      <w:pPr>
        <w:pStyle w:val="TECHNEREFERENSLISTA"/>
        <w:rPr>
          <w:color w:val="auto"/>
          <w:lang w:val="fi-FI"/>
        </w:rPr>
      </w:pPr>
      <w:r w:rsidRPr="00F22306">
        <w:rPr>
          <w:color w:val="auto"/>
          <w:lang w:val="en-US"/>
        </w:rPr>
        <w:t xml:space="preserve">Vygotsky, L. (1978). </w:t>
      </w:r>
      <w:r w:rsidRPr="00F22306">
        <w:rPr>
          <w:rStyle w:val="Emphasis"/>
          <w:color w:val="auto"/>
          <w:lang w:val="en-US"/>
        </w:rPr>
        <w:t xml:space="preserve">Mind in society: The development of higher psychological processes. </w:t>
      </w:r>
      <w:r w:rsidRPr="00F22306">
        <w:rPr>
          <w:color w:val="auto"/>
          <w:lang w:val="fi-FI"/>
        </w:rPr>
        <w:t xml:space="preserve">Harvard </w:t>
      </w:r>
      <w:proofErr w:type="spellStart"/>
      <w:r w:rsidRPr="00F22306">
        <w:rPr>
          <w:color w:val="auto"/>
          <w:lang w:val="fi-FI"/>
        </w:rPr>
        <w:t>University</w:t>
      </w:r>
      <w:proofErr w:type="spellEnd"/>
      <w:r w:rsidRPr="00F22306">
        <w:rPr>
          <w:color w:val="auto"/>
          <w:lang w:val="fi-FI"/>
        </w:rPr>
        <w:t xml:space="preserve"> Press. (Original</w:t>
      </w:r>
      <w:r w:rsidR="0046378C" w:rsidRPr="00F22306">
        <w:rPr>
          <w:color w:val="auto"/>
          <w:lang w:val="fi-FI"/>
        </w:rPr>
        <w:t xml:space="preserve"> </w:t>
      </w:r>
      <w:proofErr w:type="spellStart"/>
      <w:r w:rsidR="0046378C" w:rsidRPr="00F22306">
        <w:rPr>
          <w:color w:val="auto"/>
          <w:lang w:val="fi-FI"/>
        </w:rPr>
        <w:t>texts</w:t>
      </w:r>
      <w:proofErr w:type="spellEnd"/>
      <w:r w:rsidR="0046378C" w:rsidRPr="00F22306">
        <w:rPr>
          <w:color w:val="auto"/>
          <w:lang w:val="fi-FI"/>
        </w:rPr>
        <w:t xml:space="preserve"> </w:t>
      </w:r>
      <w:proofErr w:type="spellStart"/>
      <w:r w:rsidR="0046378C" w:rsidRPr="00F22306">
        <w:rPr>
          <w:color w:val="auto"/>
          <w:lang w:val="fi-FI"/>
        </w:rPr>
        <w:t>published</w:t>
      </w:r>
      <w:proofErr w:type="spellEnd"/>
      <w:r w:rsidRPr="00F22306">
        <w:rPr>
          <w:color w:val="auto"/>
          <w:lang w:val="fi-FI"/>
        </w:rPr>
        <w:t xml:space="preserve"> 1930–1935)</w:t>
      </w:r>
    </w:p>
    <w:p w:rsidR="00BD401C" w:rsidRPr="00F22306" w:rsidRDefault="00BD401C" w:rsidP="00833BE5">
      <w:pPr>
        <w:pStyle w:val="TECHNEREFERENSLISTA"/>
        <w:rPr>
          <w:color w:val="auto"/>
          <w:lang w:val="en-US"/>
        </w:rPr>
      </w:pPr>
      <w:r w:rsidRPr="00F22306">
        <w:rPr>
          <w:color w:val="auto"/>
          <w:lang w:val="fi-FI"/>
        </w:rPr>
        <w:t xml:space="preserve">Yliverronen, V. (2019). </w:t>
      </w:r>
      <w:r w:rsidRPr="00F22306">
        <w:rPr>
          <w:i/>
          <w:color w:val="auto"/>
          <w:lang w:val="fi-FI"/>
        </w:rPr>
        <w:t>Esiopetuksen käsityö: Kolme tapaustutkimusta esikoululaisista käsityötehtävien parissa.</w:t>
      </w:r>
      <w:r w:rsidRPr="00F22306">
        <w:rPr>
          <w:color w:val="auto"/>
          <w:lang w:val="fi-FI"/>
        </w:rPr>
        <w:t xml:space="preserve"> </w:t>
      </w:r>
      <w:r w:rsidRPr="00F22306">
        <w:rPr>
          <w:color w:val="auto"/>
          <w:lang w:val="en-US"/>
        </w:rPr>
        <w:t>[Crafts in early childhood education: Three case studies of preschool students´ crafts]</w:t>
      </w:r>
      <w:r w:rsidR="00A30933" w:rsidRPr="00F22306">
        <w:rPr>
          <w:color w:val="auto"/>
          <w:lang w:val="en-US"/>
        </w:rPr>
        <w:t xml:space="preserve"> (Publication No. 55)</w:t>
      </w:r>
      <w:r w:rsidRPr="00F22306">
        <w:rPr>
          <w:color w:val="auto"/>
          <w:lang w:val="en-US"/>
        </w:rPr>
        <w:t xml:space="preserve"> [Doctoral dissertation, University of Helsinki].  Helsinki</w:t>
      </w:r>
      <w:r w:rsidR="00A30933" w:rsidRPr="00F22306">
        <w:rPr>
          <w:color w:val="auto"/>
          <w:lang w:val="en-US"/>
        </w:rPr>
        <w:t xml:space="preserve"> Studies in Education</w:t>
      </w:r>
      <w:r w:rsidRPr="00F22306">
        <w:rPr>
          <w:color w:val="auto"/>
          <w:lang w:val="en-US"/>
        </w:rPr>
        <w:t xml:space="preserve">. </w:t>
      </w:r>
      <w:hyperlink r:id="rId17" w:history="1">
        <w:r w:rsidRPr="00F22306">
          <w:rPr>
            <w:rStyle w:val="Hyperlink"/>
            <w:color w:val="auto"/>
            <w:u w:val="none"/>
            <w:lang w:val="en-US"/>
          </w:rPr>
          <w:t>https://helda.helsinki.fi/handle/10138/304448</w:t>
        </w:r>
      </w:hyperlink>
    </w:p>
    <w:p w:rsidR="00BD401C" w:rsidRPr="00F22306" w:rsidRDefault="00BD401C" w:rsidP="00833BE5">
      <w:pPr>
        <w:pStyle w:val="TECHNEREFERENSLISTA"/>
        <w:rPr>
          <w:color w:val="auto"/>
          <w:lang w:val="en-US"/>
          <w:rPrChange w:id="1" w:author="Author">
            <w:rPr>
              <w:lang w:val="en-US"/>
            </w:rPr>
          </w:rPrChange>
        </w:rPr>
      </w:pPr>
    </w:p>
    <w:sectPr w:rsidR="00BD401C" w:rsidRPr="00F22306" w:rsidSect="00F2230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F9" w:rsidRDefault="00D760F9" w:rsidP="00C41463">
      <w:pPr>
        <w:spacing w:after="0" w:line="240" w:lineRule="auto"/>
      </w:pPr>
      <w:r>
        <w:separator/>
      </w:r>
    </w:p>
  </w:endnote>
  <w:endnote w:type="continuationSeparator" w:id="0">
    <w:p w:rsidR="00D760F9" w:rsidRDefault="00D760F9" w:rsidP="00C4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06" w:rsidRDefault="00F223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Arial" w:cs="Arial"/>
        <w:color w:val="000000"/>
        <w:lang w:val="en-US" w:eastAsia="sv-SE"/>
      </w:rPr>
      <w:id w:val="-162776291"/>
      <w:docPartObj>
        <w:docPartGallery w:val="Page Numbers (Bottom of Page)"/>
        <w:docPartUnique/>
      </w:docPartObj>
    </w:sdtPr>
    <w:sdtEndPr>
      <w:rPr>
        <w:lang w:val="sv-SE"/>
      </w:rPr>
    </w:sdtEndPr>
    <w:sdtContent>
      <w:p w:rsidR="00C4344B" w:rsidRPr="00697F60" w:rsidRDefault="00C4344B" w:rsidP="00C4344B">
        <w:pPr>
          <w:pStyle w:val="TECHNEsidfot"/>
          <w:pBdr>
            <w:top w:val="nil"/>
            <w:left w:val="nil"/>
            <w:bottom w:val="nil"/>
            <w:right w:val="nil"/>
            <w:between w:val="nil"/>
          </w:pBdr>
          <w:spacing w:after="0"/>
          <w:jc w:val="center"/>
          <w:rPr>
            <w:rFonts w:ascii="Cambria" w:eastAsia="Arial" w:hAnsi="Cambria" w:cs="Cambria"/>
            <w:noProof/>
            <w:color w:val="000000"/>
            <w:sz w:val="22"/>
            <w:lang w:eastAsia="sv-SE"/>
          </w:rPr>
        </w:pPr>
        <w:r w:rsidRPr="00697F60">
          <w:rPr>
            <w:rFonts w:ascii="Cambria" w:eastAsia="Arial" w:hAnsi="Cambria" w:cs="Cambria"/>
            <w:noProof/>
            <w:color w:val="000000"/>
            <w:sz w:val="22"/>
            <w:lang w:eastAsia="sv-SE"/>
          </w:rPr>
          <w:fldChar w:fldCharType="begin"/>
        </w:r>
        <w:r w:rsidRPr="00697F60">
          <w:rPr>
            <w:rFonts w:ascii="Cambria" w:eastAsia="Arial" w:hAnsi="Cambria" w:cs="Cambria"/>
            <w:noProof/>
            <w:color w:val="000000"/>
            <w:sz w:val="22"/>
            <w:lang w:eastAsia="sv-SE"/>
          </w:rPr>
          <w:instrText xml:space="preserve"> PAGE   \* MERGEFORMAT </w:instrText>
        </w:r>
        <w:r w:rsidRPr="00697F60">
          <w:rPr>
            <w:rFonts w:ascii="Cambria" w:eastAsia="Arial" w:hAnsi="Cambria" w:cs="Cambria"/>
            <w:noProof/>
            <w:color w:val="000000"/>
            <w:sz w:val="22"/>
            <w:lang w:eastAsia="sv-SE"/>
          </w:rPr>
          <w:fldChar w:fldCharType="separate"/>
        </w:r>
        <w:r w:rsidR="00F22306">
          <w:rPr>
            <w:rFonts w:ascii="Cambria" w:eastAsia="Arial" w:hAnsi="Cambria" w:cs="Cambria"/>
            <w:noProof/>
            <w:color w:val="000000"/>
            <w:sz w:val="22"/>
            <w:lang w:eastAsia="sv-SE"/>
          </w:rPr>
          <w:t>2</w:t>
        </w:r>
        <w:r w:rsidRPr="00697F60">
          <w:rPr>
            <w:rFonts w:ascii="Cambria" w:eastAsia="Arial" w:hAnsi="Cambria" w:cs="Cambria"/>
            <w:noProof/>
            <w:color w:val="000000"/>
            <w:sz w:val="22"/>
            <w:lang w:eastAsia="sv-SE"/>
          </w:rPr>
          <w:fldChar w:fldCharType="end"/>
        </w:r>
      </w:p>
      <w:p w:rsidR="007E2CB0" w:rsidRPr="00F22306" w:rsidRDefault="00C4344B" w:rsidP="00F22306">
        <w:pPr>
          <w:pStyle w:val="TECHNEsidfot"/>
          <w:pBdr>
            <w:top w:val="nil"/>
            <w:left w:val="nil"/>
            <w:bottom w:val="nil"/>
            <w:right w:val="nil"/>
            <w:between w:val="nil"/>
          </w:pBdr>
          <w:spacing w:after="0"/>
          <w:rPr>
            <w:rFonts w:eastAsia="Arial" w:cs="Arial"/>
            <w:color w:val="000000"/>
            <w:lang w:val="sv-SE" w:eastAsia="sv-SE"/>
          </w:rPr>
        </w:pPr>
        <w:r>
          <w:rPr>
            <w:rFonts w:eastAsia="Arial" w:cs="Arial"/>
            <w:color w:val="000000"/>
            <w:lang w:val="en-US" w:eastAsia="sv-SE"/>
          </w:rPr>
          <w:tab/>
        </w:r>
        <w:r w:rsidRPr="003B6B80">
          <w:rPr>
            <w:i/>
            <w:lang w:val="en-US"/>
          </w:rPr>
          <w:t>(NB! Editor fills in correct information about the publication here.)</w:t>
        </w:r>
        <w:r>
          <w:rPr>
            <w:i/>
            <w:lang w:val="en-US"/>
          </w:rPr>
          <w:t xml:space="preserve"> </w:t>
        </w:r>
        <w:r>
          <w:rPr>
            <w:rFonts w:eastAsia="Arial" w:cs="Arial"/>
            <w:color w:val="000000"/>
            <w:lang w:val="en-US" w:eastAsia="sv-SE"/>
          </w:rPr>
          <w:t xml:space="preserve"> </w:t>
        </w:r>
        <w:r w:rsidR="003B5CFF">
          <w:rPr>
            <w:rFonts w:eastAsia="Arial" w:cs="Arial"/>
            <w:color w:val="000000"/>
            <w:lang w:val="en-US" w:eastAsia="sv-SE"/>
          </w:rPr>
          <w:t>Techne Series: xx(y), 202x</w:t>
        </w:r>
        <w:r w:rsidR="003B5CFF" w:rsidRPr="00697F60">
          <w:rPr>
            <w:rFonts w:eastAsia="Arial" w:cs="Arial"/>
            <w:color w:val="000000"/>
            <w:lang w:val="en-US" w:eastAsia="sv-SE"/>
          </w:rPr>
          <w:t xml:space="preserve"> </w:t>
        </w:r>
        <w:r w:rsidR="003B5CFF">
          <w:rPr>
            <w:rFonts w:eastAsia="Arial" w:cs="Arial"/>
            <w:color w:val="000000"/>
            <w:lang w:val="en-US" w:eastAsia="sv-SE"/>
          </w:rPr>
          <w:t>aa–bb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Arial" w:cs="Arial"/>
        <w:color w:val="000000"/>
        <w:lang w:val="en-US" w:eastAsia="sv-SE"/>
      </w:rPr>
      <w:id w:val="-2116050121"/>
      <w:docPartObj>
        <w:docPartGallery w:val="Page Numbers (Bottom of Page)"/>
        <w:docPartUnique/>
      </w:docPartObj>
    </w:sdtPr>
    <w:sdtEndPr>
      <w:rPr>
        <w:lang w:val="sv-SE"/>
      </w:rPr>
    </w:sdtEndPr>
    <w:sdtContent>
      <w:p w:rsidR="007E2CB0" w:rsidRPr="00697F60" w:rsidRDefault="007E2CB0" w:rsidP="007E2CB0">
        <w:pPr>
          <w:pStyle w:val="TECHNEsidfot"/>
          <w:pBdr>
            <w:top w:val="nil"/>
            <w:left w:val="nil"/>
            <w:bottom w:val="nil"/>
            <w:right w:val="nil"/>
            <w:between w:val="nil"/>
          </w:pBdr>
          <w:spacing w:after="0"/>
          <w:jc w:val="center"/>
          <w:rPr>
            <w:rFonts w:ascii="Cambria" w:eastAsia="Arial" w:hAnsi="Cambria" w:cs="Cambria"/>
            <w:noProof/>
            <w:color w:val="000000"/>
            <w:sz w:val="22"/>
            <w:lang w:eastAsia="sv-SE"/>
          </w:rPr>
        </w:pPr>
        <w:r w:rsidRPr="00697F60">
          <w:rPr>
            <w:rFonts w:ascii="Cambria" w:eastAsia="Arial" w:hAnsi="Cambria" w:cs="Cambria"/>
            <w:noProof/>
            <w:color w:val="000000"/>
            <w:sz w:val="22"/>
            <w:lang w:eastAsia="sv-SE"/>
          </w:rPr>
          <w:fldChar w:fldCharType="begin"/>
        </w:r>
        <w:r w:rsidRPr="00697F60">
          <w:rPr>
            <w:rFonts w:ascii="Cambria" w:eastAsia="Arial" w:hAnsi="Cambria" w:cs="Cambria"/>
            <w:noProof/>
            <w:color w:val="000000"/>
            <w:sz w:val="22"/>
            <w:lang w:eastAsia="sv-SE"/>
          </w:rPr>
          <w:instrText xml:space="preserve"> PAGE   \* MERGEFORMAT </w:instrText>
        </w:r>
        <w:r w:rsidRPr="00697F60">
          <w:rPr>
            <w:rFonts w:ascii="Cambria" w:eastAsia="Arial" w:hAnsi="Cambria" w:cs="Cambria"/>
            <w:noProof/>
            <w:color w:val="000000"/>
            <w:sz w:val="22"/>
            <w:lang w:eastAsia="sv-SE"/>
          </w:rPr>
          <w:fldChar w:fldCharType="separate"/>
        </w:r>
        <w:r w:rsidR="00F22306">
          <w:rPr>
            <w:rFonts w:ascii="Cambria" w:eastAsia="Arial" w:hAnsi="Cambria" w:cs="Cambria"/>
            <w:noProof/>
            <w:color w:val="000000"/>
            <w:sz w:val="22"/>
            <w:lang w:eastAsia="sv-SE"/>
          </w:rPr>
          <w:t>1</w:t>
        </w:r>
        <w:r w:rsidRPr="00697F60">
          <w:rPr>
            <w:rFonts w:ascii="Cambria" w:eastAsia="Arial" w:hAnsi="Cambria" w:cs="Cambria"/>
            <w:noProof/>
            <w:color w:val="000000"/>
            <w:sz w:val="22"/>
            <w:lang w:eastAsia="sv-SE"/>
          </w:rPr>
          <w:fldChar w:fldCharType="end"/>
        </w:r>
      </w:p>
      <w:p w:rsidR="007E2CB0" w:rsidRPr="00F22306" w:rsidRDefault="003B5CFF" w:rsidP="007E2CB0">
        <w:pPr>
          <w:pStyle w:val="TECHNEsidfot"/>
          <w:pBdr>
            <w:top w:val="nil"/>
            <w:left w:val="nil"/>
            <w:bottom w:val="nil"/>
            <w:right w:val="nil"/>
            <w:between w:val="nil"/>
          </w:pBdr>
          <w:tabs>
            <w:tab w:val="left" w:pos="6237"/>
          </w:tabs>
          <w:spacing w:after="0"/>
          <w:jc w:val="center"/>
          <w:rPr>
            <w:rFonts w:eastAsia="Arial" w:cs="Arial"/>
            <w:color w:val="000000"/>
            <w:lang w:val="en-US" w:eastAsia="sv-SE"/>
          </w:rPr>
        </w:pPr>
        <w:r>
          <w:rPr>
            <w:rFonts w:eastAsia="Arial" w:cs="Arial"/>
            <w:color w:val="000000"/>
            <w:lang w:val="en-US" w:eastAsia="sv-SE"/>
          </w:rPr>
          <w:tab/>
          <w:t>Techne Series: xx(y), 202x</w:t>
        </w:r>
        <w:r w:rsidR="007E2CB0" w:rsidRPr="00697F60">
          <w:rPr>
            <w:rFonts w:eastAsia="Arial" w:cs="Arial"/>
            <w:color w:val="000000"/>
            <w:lang w:val="en-US" w:eastAsia="sv-SE"/>
          </w:rPr>
          <w:t xml:space="preserve"> </w:t>
        </w:r>
        <w:r>
          <w:rPr>
            <w:rFonts w:eastAsia="Arial" w:cs="Arial"/>
            <w:color w:val="000000"/>
            <w:lang w:val="en-US" w:eastAsia="sv-SE"/>
          </w:rPr>
          <w:t>aa–bb</w:t>
        </w:r>
      </w:p>
    </w:sdtContent>
  </w:sdt>
  <w:p w:rsidR="007E2CB0" w:rsidRPr="00F22306" w:rsidRDefault="007E2CB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F9" w:rsidRDefault="00D760F9" w:rsidP="00C41463">
      <w:pPr>
        <w:spacing w:after="0" w:line="240" w:lineRule="auto"/>
      </w:pPr>
      <w:r>
        <w:separator/>
      </w:r>
    </w:p>
  </w:footnote>
  <w:footnote w:type="continuationSeparator" w:id="0">
    <w:p w:rsidR="00D760F9" w:rsidRDefault="00D760F9" w:rsidP="00C4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06" w:rsidRDefault="00F22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463" w:rsidRPr="00F22306" w:rsidRDefault="0059395F" w:rsidP="005F6625">
    <w:pPr>
      <w:pStyle w:val="TECHNErubrikisidhuvud"/>
      <w:rPr>
        <w:lang w:val="en-US"/>
      </w:rPr>
    </w:pPr>
    <w:r w:rsidRPr="00F22306">
      <w:rPr>
        <w:lang w:val="en-US"/>
      </w:rPr>
      <w:t>Headline</w:t>
    </w:r>
    <w:r w:rsidR="005F6625" w:rsidRPr="00F22306">
      <w:rPr>
        <w:lang w:val="en-US"/>
      </w:rPr>
      <w:t xml:space="preserve"> </w:t>
    </w:r>
    <w:r w:rsidR="005F6625" w:rsidRPr="00F22306">
      <w:rPr>
        <w:i w:val="0"/>
        <w:lang w:val="en-US"/>
      </w:rPr>
      <w:t>(NB! Editor fills in correct information about the publication here.)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306" w:rsidRDefault="00F22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revisionView w:markup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F9"/>
    <w:rsid w:val="00045D00"/>
    <w:rsid w:val="00053D28"/>
    <w:rsid w:val="00062FAB"/>
    <w:rsid w:val="00064A65"/>
    <w:rsid w:val="000A24F5"/>
    <w:rsid w:val="000C20BE"/>
    <w:rsid w:val="000E1D9F"/>
    <w:rsid w:val="000F1980"/>
    <w:rsid w:val="00123597"/>
    <w:rsid w:val="001506D0"/>
    <w:rsid w:val="00182324"/>
    <w:rsid w:val="001A1181"/>
    <w:rsid w:val="001A6DFD"/>
    <w:rsid w:val="001B0395"/>
    <w:rsid w:val="001F34FE"/>
    <w:rsid w:val="00217807"/>
    <w:rsid w:val="00234EC5"/>
    <w:rsid w:val="002A4370"/>
    <w:rsid w:val="002B3DCD"/>
    <w:rsid w:val="002C27E7"/>
    <w:rsid w:val="003270E3"/>
    <w:rsid w:val="00355C8A"/>
    <w:rsid w:val="003652CD"/>
    <w:rsid w:val="003B5CFF"/>
    <w:rsid w:val="003D08A1"/>
    <w:rsid w:val="00432A99"/>
    <w:rsid w:val="0046378C"/>
    <w:rsid w:val="004A2946"/>
    <w:rsid w:val="00522604"/>
    <w:rsid w:val="0053168B"/>
    <w:rsid w:val="0059395F"/>
    <w:rsid w:val="005D2223"/>
    <w:rsid w:val="005D24DD"/>
    <w:rsid w:val="005E0CEA"/>
    <w:rsid w:val="005E2F9B"/>
    <w:rsid w:val="005F4464"/>
    <w:rsid w:val="005F6625"/>
    <w:rsid w:val="00622702"/>
    <w:rsid w:val="00631F40"/>
    <w:rsid w:val="00643198"/>
    <w:rsid w:val="0066117F"/>
    <w:rsid w:val="006636BE"/>
    <w:rsid w:val="00712944"/>
    <w:rsid w:val="00763F60"/>
    <w:rsid w:val="007E0FF4"/>
    <w:rsid w:val="007E2CB0"/>
    <w:rsid w:val="007F3603"/>
    <w:rsid w:val="00800969"/>
    <w:rsid w:val="00833BE5"/>
    <w:rsid w:val="00867EE3"/>
    <w:rsid w:val="00880D1E"/>
    <w:rsid w:val="00882593"/>
    <w:rsid w:val="008A583C"/>
    <w:rsid w:val="008E0744"/>
    <w:rsid w:val="00920BD7"/>
    <w:rsid w:val="00963989"/>
    <w:rsid w:val="0096457E"/>
    <w:rsid w:val="00A30933"/>
    <w:rsid w:val="00A36A1F"/>
    <w:rsid w:val="00A60DFF"/>
    <w:rsid w:val="00A8253C"/>
    <w:rsid w:val="00AE3D44"/>
    <w:rsid w:val="00AF3EE9"/>
    <w:rsid w:val="00B15C83"/>
    <w:rsid w:val="00BC10CB"/>
    <w:rsid w:val="00BD401C"/>
    <w:rsid w:val="00C41463"/>
    <w:rsid w:val="00C4344B"/>
    <w:rsid w:val="00C804FF"/>
    <w:rsid w:val="00CA6F26"/>
    <w:rsid w:val="00CB2FD8"/>
    <w:rsid w:val="00CE669D"/>
    <w:rsid w:val="00CF2283"/>
    <w:rsid w:val="00D04CBD"/>
    <w:rsid w:val="00D05465"/>
    <w:rsid w:val="00D1560E"/>
    <w:rsid w:val="00D27105"/>
    <w:rsid w:val="00D300BF"/>
    <w:rsid w:val="00D42EB1"/>
    <w:rsid w:val="00D742EE"/>
    <w:rsid w:val="00D760F9"/>
    <w:rsid w:val="00D82BBD"/>
    <w:rsid w:val="00D95ECB"/>
    <w:rsid w:val="00E26D16"/>
    <w:rsid w:val="00E71C36"/>
    <w:rsid w:val="00E73890"/>
    <w:rsid w:val="00E87180"/>
    <w:rsid w:val="00EA7368"/>
    <w:rsid w:val="00F02D69"/>
    <w:rsid w:val="00F17BF5"/>
    <w:rsid w:val="00F22306"/>
    <w:rsid w:val="00F57D84"/>
    <w:rsid w:val="00FB4169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FF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53D28"/>
  </w:style>
  <w:style w:type="paragraph" w:styleId="Heading1">
    <w:name w:val="heading 1"/>
    <w:basedOn w:val="Normal"/>
    <w:next w:val="Normal"/>
    <w:link w:val="Heading1Char"/>
    <w:uiPriority w:val="9"/>
    <w:rsid w:val="001B0395"/>
    <w:pPr>
      <w:keepNext/>
      <w:keepLines/>
      <w:spacing w:before="480" w:after="12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A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FI"/>
    </w:rPr>
  </w:style>
  <w:style w:type="character" w:styleId="Emphasis">
    <w:name w:val="Emphasis"/>
    <w:basedOn w:val="DefaultParagraphFont"/>
    <w:uiPriority w:val="20"/>
    <w:qFormat/>
    <w:rsid w:val="00CA6F26"/>
    <w:rPr>
      <w:i/>
      <w:iCs/>
    </w:rPr>
  </w:style>
  <w:style w:type="character" w:styleId="Strong">
    <w:name w:val="Strong"/>
    <w:basedOn w:val="DefaultParagraphFont"/>
    <w:uiPriority w:val="22"/>
    <w:qFormat/>
    <w:rsid w:val="00CA6F26"/>
    <w:rPr>
      <w:b/>
      <w:bCs/>
    </w:rPr>
  </w:style>
  <w:style w:type="paragraph" w:customStyle="1" w:styleId="TECHNEHUVUDRUBRIK">
    <w:name w:val="TECHNE HUVUDRUBRIK"/>
    <w:basedOn w:val="Normal"/>
    <w:next w:val="TECHNEUNDERRUBRIK"/>
    <w:link w:val="TECHNEHUVUDRUBRIKChar"/>
    <w:qFormat/>
    <w:rsid w:val="00CF2283"/>
    <w:pPr>
      <w:spacing w:before="480" w:after="120" w:line="400" w:lineRule="exact"/>
    </w:pPr>
    <w:rPr>
      <w:rFonts w:ascii="Arial" w:hAnsi="Arial" w:cs="Arial"/>
      <w:b/>
      <w:sz w:val="32"/>
      <w:szCs w:val="32"/>
    </w:rPr>
  </w:style>
  <w:style w:type="paragraph" w:customStyle="1" w:styleId="TECHNEUNDERRUBRIK">
    <w:name w:val="TECHNE UNDERRUBRIK"/>
    <w:basedOn w:val="Normal"/>
    <w:next w:val="TECHNEFRFATTARNAMN"/>
    <w:link w:val="TECHNEUNDERRUBRIKChar"/>
    <w:rsid w:val="00D760F9"/>
    <w:pPr>
      <w:spacing w:after="600" w:line="320" w:lineRule="exact"/>
    </w:pPr>
    <w:rPr>
      <w:rFonts w:ascii="Arial" w:hAnsi="Arial" w:cs="Arial"/>
      <w:sz w:val="28"/>
    </w:rPr>
  </w:style>
  <w:style w:type="character" w:customStyle="1" w:styleId="NormalWebChar">
    <w:name w:val="Normal (Web) Char"/>
    <w:basedOn w:val="DefaultParagraphFont"/>
    <w:link w:val="NormalWeb"/>
    <w:uiPriority w:val="99"/>
    <w:rsid w:val="001B0395"/>
    <w:rPr>
      <w:rFonts w:ascii="Times New Roman" w:eastAsia="Times New Roman" w:hAnsi="Times New Roman" w:cs="Times New Roman"/>
      <w:sz w:val="24"/>
      <w:szCs w:val="24"/>
      <w:lang w:eastAsia="sv-FI"/>
    </w:rPr>
  </w:style>
  <w:style w:type="character" w:customStyle="1" w:styleId="TECHNEHUVUDRUBRIKChar">
    <w:name w:val="TECHNE HUVUDRUBRIK Char"/>
    <w:basedOn w:val="NormalWebChar"/>
    <w:link w:val="TECHNEHUVUDRUBRIK"/>
    <w:rsid w:val="00CF2283"/>
    <w:rPr>
      <w:rFonts w:ascii="Arial" w:eastAsia="Times New Roman" w:hAnsi="Arial" w:cs="Arial"/>
      <w:b/>
      <w:sz w:val="32"/>
      <w:szCs w:val="32"/>
      <w:lang w:eastAsia="sv-FI"/>
    </w:rPr>
  </w:style>
  <w:style w:type="character" w:customStyle="1" w:styleId="Heading1Char">
    <w:name w:val="Heading 1 Char"/>
    <w:basedOn w:val="DefaultParagraphFont"/>
    <w:link w:val="Heading1"/>
    <w:uiPriority w:val="9"/>
    <w:rsid w:val="001B0395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TECHNEUNDERRUBRIKChar">
    <w:name w:val="TECHNE UNDERRUBRIK Char"/>
    <w:basedOn w:val="NormalWebChar"/>
    <w:link w:val="TECHNEUNDERRUBRIK"/>
    <w:rsid w:val="00D760F9"/>
    <w:rPr>
      <w:rFonts w:ascii="Arial" w:eastAsia="Times New Roman" w:hAnsi="Arial" w:cs="Arial"/>
      <w:sz w:val="28"/>
      <w:szCs w:val="24"/>
      <w:lang w:eastAsia="sv-FI"/>
    </w:rPr>
  </w:style>
  <w:style w:type="paragraph" w:customStyle="1" w:styleId="TECHNEFRFATTARNAMN">
    <w:name w:val="TECHNE FÖRFATTARNAMN"/>
    <w:basedOn w:val="Normal"/>
    <w:next w:val="TECHNEABSTRAKT"/>
    <w:qFormat/>
    <w:rsid w:val="00763F60"/>
    <w:pPr>
      <w:spacing w:after="600" w:line="280" w:lineRule="exact"/>
    </w:pPr>
    <w:rPr>
      <w:rFonts w:ascii="Arial" w:hAnsi="Arial"/>
      <w:b/>
    </w:rPr>
  </w:style>
  <w:style w:type="paragraph" w:customStyle="1" w:styleId="TECHNEABSTRAKT">
    <w:name w:val="TECHNE ABSTRAKT"/>
    <w:basedOn w:val="Normal"/>
    <w:next w:val="TECHNEKEYWORDS"/>
    <w:qFormat/>
    <w:rsid w:val="00A8253C"/>
    <w:pPr>
      <w:spacing w:line="260" w:lineRule="exact"/>
      <w:jc w:val="both"/>
    </w:pPr>
    <w:rPr>
      <w:rFonts w:ascii="Times New Roman" w:hAnsi="Times New Roman"/>
      <w:i/>
    </w:rPr>
  </w:style>
  <w:style w:type="paragraph" w:customStyle="1" w:styleId="TECHNEKEYWORDS">
    <w:name w:val="TECHNE KEYWORDS"/>
    <w:basedOn w:val="Normal"/>
    <w:next w:val="TECHNERUBRIKNIV2"/>
    <w:qFormat/>
    <w:rsid w:val="00A8253C"/>
    <w:pPr>
      <w:spacing w:after="240" w:line="260" w:lineRule="exact"/>
    </w:pPr>
    <w:rPr>
      <w:rFonts w:ascii="Times New Roman" w:hAnsi="Times New Roman"/>
    </w:rPr>
  </w:style>
  <w:style w:type="paragraph" w:customStyle="1" w:styleId="TECHNERUBRIKNIV2">
    <w:name w:val="TECHNE RUBRIKNIVÅ 2"/>
    <w:basedOn w:val="Normal"/>
    <w:next w:val="TECHNEBRDTEXT"/>
    <w:qFormat/>
    <w:rsid w:val="00C41463"/>
    <w:pPr>
      <w:spacing w:before="480" w:after="40"/>
    </w:pPr>
    <w:rPr>
      <w:rFonts w:ascii="Arial" w:hAnsi="Arial"/>
      <w:b/>
    </w:rPr>
  </w:style>
  <w:style w:type="paragraph" w:customStyle="1" w:styleId="TECHNEBRDTEXT">
    <w:name w:val="TECHNE BRÖDTEXT"/>
    <w:basedOn w:val="Normal"/>
    <w:qFormat/>
    <w:rsid w:val="00522604"/>
    <w:pPr>
      <w:spacing w:line="280" w:lineRule="exact"/>
      <w:jc w:val="both"/>
    </w:pPr>
    <w:rPr>
      <w:rFonts w:ascii="Times New Roman" w:hAnsi="Times New Roman"/>
    </w:rPr>
  </w:style>
  <w:style w:type="paragraph" w:customStyle="1" w:styleId="TECHNELNGRECITAT">
    <w:name w:val="TECHNE LÄNGRE CITAT"/>
    <w:basedOn w:val="TECHNEBRDTEXT"/>
    <w:next w:val="TECHNEBRDTEXT"/>
    <w:qFormat/>
    <w:rsid w:val="00A60DFF"/>
    <w:pPr>
      <w:tabs>
        <w:tab w:val="left" w:pos="567"/>
      </w:tabs>
      <w:spacing w:line="240" w:lineRule="exact"/>
      <w:ind w:left="567"/>
    </w:pPr>
    <w:rPr>
      <w:sz w:val="20"/>
    </w:rPr>
  </w:style>
  <w:style w:type="character" w:styleId="SubtleReference">
    <w:name w:val="Subtle Reference"/>
    <w:basedOn w:val="DefaultParagraphFont"/>
    <w:uiPriority w:val="31"/>
    <w:rsid w:val="00062FAB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rsid w:val="00062FAB"/>
    <w:rPr>
      <w:b/>
      <w:bCs/>
      <w:smallCaps/>
      <w:spacing w:val="5"/>
    </w:rPr>
  </w:style>
  <w:style w:type="paragraph" w:customStyle="1" w:styleId="TECHNEfigurtabell">
    <w:name w:val="TECHNE figur &amp; tabell"/>
    <w:basedOn w:val="Normal"/>
    <w:next w:val="TECHNEBRDTEXT"/>
    <w:rsid w:val="00064A65"/>
    <w:pPr>
      <w:spacing w:line="280" w:lineRule="exact"/>
      <w:ind w:left="851" w:hanging="851"/>
    </w:pPr>
    <w:rPr>
      <w:rFonts w:ascii="Times New Roman" w:hAnsi="Times New Roman"/>
    </w:rPr>
  </w:style>
  <w:style w:type="paragraph" w:customStyle="1" w:styleId="TECHNEREFERENSLISTA">
    <w:name w:val="TECHNE REFERENSLISTA"/>
    <w:basedOn w:val="Normal"/>
    <w:rsid w:val="005F6625"/>
    <w:pPr>
      <w:spacing w:after="40" w:line="280" w:lineRule="exact"/>
      <w:ind w:left="284" w:hanging="284"/>
    </w:pPr>
    <w:rPr>
      <w:rFonts w:ascii="Times New Roman" w:hAnsi="Times New Roman"/>
      <w:color w:val="000000" w:themeColor="text1"/>
      <w:sz w:val="20"/>
    </w:rPr>
  </w:style>
  <w:style w:type="paragraph" w:styleId="Header">
    <w:name w:val="header"/>
    <w:basedOn w:val="Normal"/>
    <w:link w:val="HeaderChar"/>
    <w:uiPriority w:val="99"/>
    <w:unhideWhenUsed/>
    <w:rsid w:val="00C4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463"/>
  </w:style>
  <w:style w:type="paragraph" w:styleId="Footer">
    <w:name w:val="footer"/>
    <w:basedOn w:val="Normal"/>
    <w:link w:val="FooterChar"/>
    <w:uiPriority w:val="99"/>
    <w:unhideWhenUsed/>
    <w:rsid w:val="00C4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463"/>
  </w:style>
  <w:style w:type="paragraph" w:customStyle="1" w:styleId="TECHNErubrikisidhuvud">
    <w:name w:val="TECHNE rubrik i sidhuvud"/>
    <w:basedOn w:val="Normal"/>
    <w:next w:val="Normal"/>
    <w:rsid w:val="00C41463"/>
    <w:pPr>
      <w:spacing w:line="220" w:lineRule="exact"/>
      <w:jc w:val="center"/>
    </w:pPr>
    <w:rPr>
      <w:rFonts w:ascii="Times New Roman" w:hAnsi="Times New Roman"/>
      <w:i/>
      <w:sz w:val="18"/>
    </w:rPr>
  </w:style>
  <w:style w:type="paragraph" w:customStyle="1" w:styleId="TECHNEsidfot">
    <w:name w:val="TECHNE sidfot"/>
    <w:basedOn w:val="Normal"/>
    <w:next w:val="Normal"/>
    <w:rsid w:val="00C41463"/>
    <w:pPr>
      <w:jc w:val="right"/>
    </w:pPr>
    <w:rPr>
      <w:rFonts w:ascii="Times New Roman" w:hAnsi="Times New Roman"/>
      <w:sz w:val="18"/>
    </w:rPr>
  </w:style>
  <w:style w:type="character" w:styleId="Hyperlink">
    <w:name w:val="Hyperlink"/>
    <w:basedOn w:val="DefaultParagraphFont"/>
    <w:uiPriority w:val="99"/>
    <w:unhideWhenUsed/>
    <w:rsid w:val="001506D0"/>
    <w:rPr>
      <w:color w:val="0000FF"/>
      <w:u w:val="single"/>
    </w:rPr>
  </w:style>
  <w:style w:type="paragraph" w:customStyle="1" w:styleId="TECHNERUBRIKNIV3">
    <w:name w:val="TECHNE RUBRIKNIVÅ 3"/>
    <w:basedOn w:val="TECHNERUBRIKNIV2"/>
    <w:next w:val="TECHNEBRDTEXT"/>
    <w:qFormat/>
    <w:rsid w:val="00064A6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verflowPunct w:val="0"/>
      <w:autoSpaceDE w:val="0"/>
      <w:autoSpaceDN w:val="0"/>
      <w:adjustRightInd w:val="0"/>
      <w:spacing w:before="0"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sv-SE" w:eastAsia="nb-N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27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2702"/>
    <w:rPr>
      <w:sz w:val="20"/>
      <w:szCs w:val="20"/>
    </w:rPr>
  </w:style>
  <w:style w:type="paragraph" w:customStyle="1" w:styleId="TECHNEFOTNOT">
    <w:name w:val="TECHNE FOTNOT"/>
    <w:basedOn w:val="FootnoteText"/>
    <w:rsid w:val="00622702"/>
    <w:pPr>
      <w:spacing w:line="200" w:lineRule="exact"/>
      <w:ind w:left="170" w:hanging="170"/>
    </w:pPr>
    <w:rPr>
      <w:rFonts w:ascii="Times New Roman" w:eastAsiaTheme="minorEastAsia" w:hAnsi="Times New Roman" w:cs="Times New Roman"/>
      <w:lang w:eastAsia="sv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institution.org" TargetMode="External"/><Relationship Id="rId13" Type="http://schemas.openxmlformats.org/officeDocument/2006/relationships/hyperlink" Target="https://doi.org/10.7577/TechneA.472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doi.org/10.7577/TechneA.4723" TargetMode="External"/><Relationship Id="rId17" Type="http://schemas.openxmlformats.org/officeDocument/2006/relationships/hyperlink" Target="https://helda.helsinki.fi/handle/10138/30444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logg.hultsfred.se/slojdaforlivet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pastyle.apa.org/style-grammar-guidelines/tables-figure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080/10508406.2021.1999817" TargetMode="External"/><Relationship Id="rId23" Type="http://schemas.openxmlformats.org/officeDocument/2006/relationships/footer" Target="footer3.xml"/><Relationship Id="rId10" Type="http://schemas.openxmlformats.org/officeDocument/2006/relationships/hyperlink" Target="mailto:author@institution.org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ris.utwente.nl/ws/portalfiles/portal/102267789/ICLS2018_Volume_1_Final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6F89-5A4B-4011-BE0D-4651A75A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898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2022-06-08T08:34:00Z</dcterms:created>
  <dcterms:modified xsi:type="dcterms:W3CDTF">2022-06-08T08:34:00Z</dcterms:modified>
</cp:coreProperties>
</file>